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31024" w14:textId="77777777" w:rsidR="00873282" w:rsidRPr="006B5F1C" w:rsidRDefault="00873282" w:rsidP="0046791F">
      <w:pPr>
        <w:spacing w:afterLines="50" w:after="232"/>
        <w:rPr>
          <w:rFonts w:asciiTheme="minorEastAsia" w:eastAsia="PMingLiU" w:hAnsiTheme="minorEastAsia"/>
          <w:bCs/>
          <w:color w:val="000000" w:themeColor="text1"/>
          <w:lang w:eastAsia="zh-TW"/>
        </w:rPr>
      </w:pPr>
      <w:r w:rsidRPr="006B5F1C">
        <w:rPr>
          <w:rFonts w:asciiTheme="minorEastAsia" w:hAnsiTheme="minorEastAsia" w:hint="eastAsia"/>
          <w:bCs/>
          <w:color w:val="000000" w:themeColor="text1"/>
          <w:szCs w:val="24"/>
          <w:lang w:eastAsia="zh-TW"/>
        </w:rPr>
        <w:t>様式第２号　建物配置図</w:t>
      </w:r>
    </w:p>
    <w:p w14:paraId="064F17C3" w14:textId="77777777" w:rsidR="00873282" w:rsidRPr="006B5F1C" w:rsidRDefault="00873282" w:rsidP="00873282">
      <w:pPr>
        <w:snapToGrid w:val="0"/>
        <w:ind w:leftChars="100" w:left="231" w:firstLineChars="100" w:firstLine="231"/>
        <w:rPr>
          <w:rFonts w:asciiTheme="minorEastAsia" w:hAnsiTheme="minorEastAsia"/>
          <w:color w:val="000000" w:themeColor="text1"/>
        </w:rPr>
      </w:pPr>
      <w:r w:rsidRPr="006B5F1C">
        <w:rPr>
          <w:rFonts w:asciiTheme="minorEastAsia" w:hAnsiTheme="minorEastAsia" w:hint="eastAsia"/>
          <w:color w:val="000000" w:themeColor="text1"/>
        </w:rPr>
        <w:t>敷地内の家屋等を上から見たときの配置と概ねの形状を記載し、「住居」､「納屋」､「土蔵」等の名称を入れてください。解体</w:t>
      </w:r>
      <w:r w:rsidR="00103CA4" w:rsidRPr="006B5F1C">
        <w:rPr>
          <w:rFonts w:asciiTheme="minorEastAsia" w:hAnsiTheme="minorEastAsia" w:hint="eastAsia"/>
          <w:color w:val="000000" w:themeColor="text1"/>
        </w:rPr>
        <w:t>及び</w:t>
      </w:r>
      <w:r w:rsidRPr="006B5F1C">
        <w:rPr>
          <w:rFonts w:asciiTheme="minorEastAsia" w:hAnsiTheme="minorEastAsia" w:hint="eastAsia"/>
          <w:color w:val="000000" w:themeColor="text1"/>
        </w:rPr>
        <w:t>撤去した家屋等には</w:t>
      </w:r>
      <w:r w:rsidRPr="006B5F1C">
        <w:rPr>
          <w:rFonts w:asciiTheme="majorEastAsia" w:eastAsiaTheme="majorEastAsia" w:hAnsiTheme="majorEastAsia" w:hint="eastAsia"/>
          <w:b/>
          <w:bCs/>
          <w:color w:val="000000" w:themeColor="text1"/>
        </w:rPr>
        <w:t>「解体」</w:t>
      </w:r>
      <w:r w:rsidRPr="006B5F1C">
        <w:rPr>
          <w:rFonts w:asciiTheme="minorEastAsia" w:hAnsiTheme="minorEastAsia" w:hint="eastAsia"/>
          <w:color w:val="000000" w:themeColor="text1"/>
        </w:rPr>
        <w:t>と明示してください。</w:t>
      </w:r>
    </w:p>
    <w:p w14:paraId="234F4FDC" w14:textId="77777777" w:rsidR="00873282" w:rsidRPr="006B5F1C" w:rsidRDefault="00873282" w:rsidP="00873282">
      <w:pPr>
        <w:snapToGrid w:val="0"/>
        <w:ind w:left="231" w:hangingChars="100" w:hanging="231"/>
        <w:rPr>
          <w:rFonts w:asciiTheme="minorEastAsia" w:hAnsiTheme="minorEastAsia"/>
          <w:color w:val="000000" w:themeColor="text1"/>
        </w:rPr>
      </w:pPr>
      <w:r w:rsidRPr="006B5F1C">
        <w:rPr>
          <w:rFonts w:asciiTheme="minorEastAsia" w:hAnsiTheme="minorEastAsia" w:hint="eastAsia"/>
          <w:color w:val="000000" w:themeColor="text1"/>
        </w:rPr>
        <w:t xml:space="preserve">　　敷地内の建物は全て記入してください（解体しなかった家屋等を含む）。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6B5F1C" w:rsidRPr="006B5F1C" w14:paraId="7C848001" w14:textId="77777777" w:rsidTr="00E81CE8">
        <w:trPr>
          <w:trHeight w:val="12504"/>
        </w:trPr>
        <w:tc>
          <w:tcPr>
            <w:tcW w:w="9634" w:type="dxa"/>
          </w:tcPr>
          <w:p w14:paraId="34B7715B" w14:textId="77777777" w:rsidR="00873282" w:rsidRPr="006B5F1C" w:rsidRDefault="00873282" w:rsidP="00E81CE8">
            <w:pPr>
              <w:rPr>
                <w:color w:val="000000" w:themeColor="text1"/>
              </w:rPr>
            </w:pPr>
            <w:r w:rsidRPr="006B5F1C">
              <w:rPr>
                <w:rFonts w:asciiTheme="minorEastAsia" w:hAnsiTheme="minorEastAsia" w:hint="eastAsia"/>
                <w:noProof/>
                <w:color w:val="000000" w:themeColor="text1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52D3DEC" wp14:editId="03AD3951">
                      <wp:simplePos x="0" y="0"/>
                      <wp:positionH relativeFrom="column">
                        <wp:posOffset>5614449</wp:posOffset>
                      </wp:positionH>
                      <wp:positionV relativeFrom="paragraph">
                        <wp:posOffset>-64135</wp:posOffset>
                      </wp:positionV>
                      <wp:extent cx="457200" cy="997454"/>
                      <wp:effectExtent l="19050" t="0" r="0" b="12700"/>
                      <wp:wrapNone/>
                      <wp:docPr id="1774097448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997454"/>
                                <a:chOff x="-3146" y="0"/>
                                <a:chExt cx="457200" cy="997454"/>
                              </a:xfrm>
                            </wpg:grpSpPr>
                            <wps:wsp>
                              <wps:cNvPr id="1979533074" name="テキスト ボックス 1979533074"/>
                              <wps:cNvSpPr txBox="1"/>
                              <wps:spPr>
                                <a:xfrm>
                                  <a:off x="-3146" y="0"/>
                                  <a:ext cx="457200" cy="554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F5C3162" w14:textId="77777777" w:rsidR="00E81CE8" w:rsidRPr="00A134C5" w:rsidRDefault="00E81CE8" w:rsidP="00873282">
                                    <w:pPr>
                                      <w:rPr>
                                        <w:rFonts w:asciiTheme="majorEastAsia" w:eastAsiaTheme="majorEastAsia" w:hAnsiTheme="majorEastAsia"/>
                                        <w:color w:val="5B9BD5" w:themeColor="accent1"/>
                                        <w:sz w:val="40"/>
                                        <w:szCs w:val="40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416776">
                                      <w:rPr>
                                        <w:rFonts w:asciiTheme="majorEastAsia" w:eastAsiaTheme="majorEastAsia" w:hAnsiTheme="majorEastAsia" w:hint="eastAsia"/>
                                        <w:sz w:val="40"/>
                                        <w:szCs w:val="40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Ｎ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39429466" name="グループ化 2"/>
                              <wpg:cNvGrpSpPr/>
                              <wpg:grpSpPr>
                                <a:xfrm>
                                  <a:off x="0" y="445273"/>
                                  <a:ext cx="285750" cy="552181"/>
                                  <a:chOff x="0" y="0"/>
                                  <a:chExt cx="432079" cy="934085"/>
                                </a:xfrm>
                              </wpg:grpSpPr>
                              <wps:wsp>
                                <wps:cNvPr id="887919636" name="直線コネクタ 887919636"/>
                                <wps:cNvCnPr/>
                                <wps:spPr>
                                  <a:xfrm flipH="1">
                                    <a:off x="228600" y="0"/>
                                    <a:ext cx="0" cy="934085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63856493" name="直線コネクタ 863856493"/>
                                <wps:cNvCnPr/>
                                <wps:spPr>
                                  <a:xfrm flipH="1">
                                    <a:off x="19050" y="28575"/>
                                    <a:ext cx="210185" cy="43180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82600354" name="直線コネクタ 382600354"/>
                                <wps:cNvCnPr/>
                                <wps:spPr>
                                  <a:xfrm flipH="1">
                                    <a:off x="0" y="466725"/>
                                    <a:ext cx="432079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58396346" name="直線コネクタ 1258396346"/>
                                <wps:cNvCnPr/>
                                <wps:spPr>
                                  <a:xfrm flipH="1">
                                    <a:off x="0" y="638175"/>
                                    <a:ext cx="431800" cy="0"/>
                                  </a:xfrm>
                                  <a:prstGeom prst="line">
                                    <a:avLst/>
                                  </a:prstGeom>
                                  <a:ln w="38100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52D3DEC" id="グループ化 1" o:spid="_x0000_s1026" style="position:absolute;left:0;text-align:left;margin-left:442.1pt;margin-top:-5.05pt;width:36pt;height:78.55pt;z-index:251660288;mso-width-relative:margin" coordorigin="-31" coordsize="4572,9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1979533074" o:spid="_x0000_s1027" type="#_x0000_t202" style="position:absolute;left:-31;width:4571;height:5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6F5C3162" w14:textId="77777777" w:rsidR="00E81CE8" w:rsidRPr="00A134C5" w:rsidRDefault="00E81CE8" w:rsidP="00873282">
                              <w:pPr>
                                <w:rPr>
                                  <w:rFonts w:asciiTheme="majorEastAsia" w:eastAsiaTheme="majorEastAsia" w:hAnsiTheme="majorEastAsia"/>
                                  <w:color w:val="5B9BD5" w:themeColor="accent1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16776">
                                <w:rPr>
                                  <w:rFonts w:asciiTheme="majorEastAsia" w:eastAsiaTheme="majorEastAsia" w:hAnsiTheme="majorEastAsia" w:hint="eastAsia"/>
                                  <w:sz w:val="40"/>
                                  <w:szCs w:val="40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Ｎ</w:t>
                              </w:r>
                            </w:p>
                          </w:txbxContent>
                        </v:textbox>
                      </v:shape>
                      <v:group id="グループ化 2" o:spid="_x0000_s1028" style="position:absolute;top:4452;width:2857;height:5522" coordsize="4320,9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">
                        <v:line id="直線コネクタ 887919636" o:spid="_x0000_s1029" style="position:absolute;flip:x;visibility:visible;mso-wrap-style:square" from="2286,0" to="2286,9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" strokecolor="gray [1629]" strokeweight="3pt">
                          <v:stroke joinstyle="miter"/>
                        </v:line>
                        <v:line id="直線コネクタ 863856493" o:spid="_x0000_s1030" style="position:absolute;flip:x;visibility:visible;mso-wrap-style:square" from="190,285" to="2292,4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" strokecolor="gray [1629]" strokeweight="3pt">
                          <v:stroke joinstyle="miter"/>
                        </v:line>
                        <v:line id="直線コネクタ 382600354" o:spid="_x0000_s1031" style="position:absolute;flip:x;visibility:visible;mso-wrap-style:square" from="0,4667" to="4320,4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" strokecolor="gray [1629]" strokeweight="3pt">
                          <v:stroke joinstyle="miter"/>
                        </v:line>
                        <v:line id="直線コネクタ 1258396346" o:spid="_x0000_s1032" style="position:absolute;flip:x;visibility:visible;mso-wrap-style:square" from="0,6381" to="4318,6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" strokecolor="gray [1629]" strokeweight="3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  <w:r w:rsidRPr="006B5F1C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（形状、寸法及び浄化槽や排水ます等の位置を、わかる範囲で記入してください。）</w:t>
            </w:r>
          </w:p>
        </w:tc>
      </w:tr>
    </w:tbl>
    <w:p w14:paraId="6C999AFD" w14:textId="77777777" w:rsidR="00BD013A" w:rsidRPr="006B5F1C" w:rsidRDefault="00BD013A" w:rsidP="00A814E2">
      <w:pPr>
        <w:ind w:left="220" w:hangingChars="100" w:hanging="220"/>
        <w:rPr>
          <w:rFonts w:hint="eastAsia"/>
          <w:color w:val="000000" w:themeColor="text1"/>
        </w:rPr>
      </w:pPr>
    </w:p>
    <w:sectPr w:rsidR="00BD013A" w:rsidRPr="006B5F1C" w:rsidSect="004679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134" w:right="1191" w:bottom="709" w:left="1191" w:header="720" w:footer="720" w:gutter="0"/>
      <w:cols w:space="720"/>
      <w:noEndnote/>
      <w:docGrid w:type="linesAndChars" w:linePitch="4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DB87" w14:textId="77777777" w:rsidR="00071FA3" w:rsidRDefault="00071FA3">
      <w:r>
        <w:separator/>
      </w:r>
    </w:p>
  </w:endnote>
  <w:endnote w:type="continuationSeparator" w:id="0">
    <w:p w14:paraId="4ED51477" w14:textId="77777777" w:rsidR="00071FA3" w:rsidRDefault="0007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5B240" w14:textId="77777777" w:rsidR="0046791F" w:rsidRDefault="004679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2847" w14:textId="7365ED4C" w:rsidR="00E81CE8" w:rsidRDefault="00E81CE8" w:rsidP="00E81CE8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B1416" w14:textId="77777777" w:rsidR="0046791F" w:rsidRDefault="004679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C099" w14:textId="77777777" w:rsidR="00071FA3" w:rsidRDefault="00071FA3">
      <w:r>
        <w:separator/>
      </w:r>
    </w:p>
  </w:footnote>
  <w:footnote w:type="continuationSeparator" w:id="0">
    <w:p w14:paraId="4B16BC2F" w14:textId="77777777" w:rsidR="00071FA3" w:rsidRDefault="00071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FE66" w14:textId="77777777" w:rsidR="0046791F" w:rsidRDefault="0046791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6950" w14:textId="77777777" w:rsidR="0046791F" w:rsidRDefault="0046791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2004C" w14:textId="77777777" w:rsidR="0046791F" w:rsidRDefault="0046791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73D"/>
    <w:multiLevelType w:val="hybridMultilevel"/>
    <w:tmpl w:val="12349754"/>
    <w:lvl w:ilvl="0" w:tplc="AF1A2B4A">
      <w:start w:val="1"/>
      <w:numFmt w:val="decimalFullWidth"/>
      <w:lvlText w:val="第%1条"/>
      <w:lvlJc w:val="left"/>
      <w:pPr>
        <w:ind w:left="910" w:hanging="9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9707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01"/>
  <w:drawingGridVerticalSpacing w:val="30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282"/>
    <w:rsid w:val="00071FA3"/>
    <w:rsid w:val="00103CA4"/>
    <w:rsid w:val="002D3CC1"/>
    <w:rsid w:val="003143BD"/>
    <w:rsid w:val="0035108C"/>
    <w:rsid w:val="003771FD"/>
    <w:rsid w:val="0046791F"/>
    <w:rsid w:val="004971FB"/>
    <w:rsid w:val="004B356B"/>
    <w:rsid w:val="004F2106"/>
    <w:rsid w:val="005230AF"/>
    <w:rsid w:val="00530C87"/>
    <w:rsid w:val="00557CE0"/>
    <w:rsid w:val="006A2E00"/>
    <w:rsid w:val="006B5F1C"/>
    <w:rsid w:val="00705866"/>
    <w:rsid w:val="0070738C"/>
    <w:rsid w:val="007574BD"/>
    <w:rsid w:val="007E0D2F"/>
    <w:rsid w:val="00873282"/>
    <w:rsid w:val="00911415"/>
    <w:rsid w:val="00A814E2"/>
    <w:rsid w:val="00AC165F"/>
    <w:rsid w:val="00AC1EFE"/>
    <w:rsid w:val="00B86347"/>
    <w:rsid w:val="00BD013A"/>
    <w:rsid w:val="00C66FC2"/>
    <w:rsid w:val="00CA7180"/>
    <w:rsid w:val="00E330F0"/>
    <w:rsid w:val="00E81CE8"/>
    <w:rsid w:val="00EA10C0"/>
    <w:rsid w:val="00EB6451"/>
    <w:rsid w:val="00F30407"/>
    <w:rsid w:val="00F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F3EB8F"/>
  <w15:chartTrackingRefBased/>
  <w15:docId w15:val="{C3C909E8-E8D2-428C-871A-40B29725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3BD"/>
    <w:pPr>
      <w:widowControl w:val="0"/>
      <w:jc w:val="both"/>
    </w:pPr>
    <w:rPr>
      <w:rFonts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282"/>
    <w:pPr>
      <w:widowControl/>
      <w:ind w:left="720"/>
      <w:contextualSpacing/>
    </w:pPr>
    <w:rPr>
      <w:rFonts w:ascii="Century" w:hAnsi="Century"/>
      <w:sz w:val="21"/>
      <w:lang w:val="is-IS"/>
      <w14:ligatures w14:val="standardContextual"/>
    </w:rPr>
  </w:style>
  <w:style w:type="table" w:styleId="a4">
    <w:name w:val="Table Grid"/>
    <w:basedOn w:val="a1"/>
    <w:uiPriority w:val="59"/>
    <w:rsid w:val="00873282"/>
    <w:pPr>
      <w:jc w:val="both"/>
    </w:pPr>
    <w:rPr>
      <w:rFonts w:ascii="Century" w:eastAsia="ＭＳ 明朝" w:hAnsi="Centur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873282"/>
    <w:pPr>
      <w:widowControl/>
      <w:tabs>
        <w:tab w:val="center" w:pos="4252"/>
        <w:tab w:val="right" w:pos="8504"/>
      </w:tabs>
      <w:snapToGrid w:val="0"/>
    </w:pPr>
    <w:rPr>
      <w:rFonts w:ascii="Century" w:hAnsi="Century"/>
      <w:sz w:val="21"/>
      <w:lang w:val="is-IS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873282"/>
    <w:rPr>
      <w:rFonts w:ascii="Century" w:eastAsia="ＭＳ 明朝" w:hAnsi="Century"/>
      <w:lang w:val="is-IS"/>
      <w14:ligatures w14:val="standardContextual"/>
    </w:rPr>
  </w:style>
  <w:style w:type="paragraph" w:styleId="a7">
    <w:name w:val="Note Heading"/>
    <w:basedOn w:val="a"/>
    <w:next w:val="a"/>
    <w:link w:val="a8"/>
    <w:uiPriority w:val="99"/>
    <w:unhideWhenUsed/>
    <w:rsid w:val="00873282"/>
    <w:pPr>
      <w:autoSpaceDE w:val="0"/>
      <w:autoSpaceDN w:val="0"/>
      <w:adjustRightInd w:val="0"/>
      <w:jc w:val="center"/>
    </w:pPr>
    <w:rPr>
      <w:rFonts w:ascii="Arial" w:eastAsiaTheme="minorEastAsia" w:hAnsi="Arial" w:cs="Arial"/>
      <w:kern w:val="0"/>
    </w:rPr>
  </w:style>
  <w:style w:type="character" w:customStyle="1" w:styleId="a8">
    <w:name w:val="記 (文字)"/>
    <w:basedOn w:val="a0"/>
    <w:link w:val="a7"/>
    <w:uiPriority w:val="99"/>
    <w:rsid w:val="00873282"/>
    <w:rPr>
      <w:rFonts w:ascii="Arial" w:hAnsi="Arial" w:cs="Arial"/>
      <w:kern w:val="0"/>
      <w:sz w:val="22"/>
    </w:rPr>
  </w:style>
  <w:style w:type="paragraph" w:styleId="a9">
    <w:name w:val="header"/>
    <w:basedOn w:val="a"/>
    <w:link w:val="aa"/>
    <w:uiPriority w:val="99"/>
    <w:unhideWhenUsed/>
    <w:rsid w:val="003143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143BD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8CB62-2AF1-4F3C-96A1-566117A1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ASKT1216</dc:creator>
  <cp:keywords/>
  <dc:description/>
  <cp:lastModifiedBy>前川明宏</cp:lastModifiedBy>
  <cp:revision>6</cp:revision>
  <cp:lastPrinted>2026-08-11T02:11:00Z</cp:lastPrinted>
  <dcterms:created xsi:type="dcterms:W3CDTF">2026-08-12T03:55:00Z</dcterms:created>
  <dcterms:modified xsi:type="dcterms:W3CDTF">2026-08-18T09:40:00Z</dcterms:modified>
</cp:coreProperties>
</file>