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A4B7" w14:textId="77777777" w:rsidR="008A6EF1" w:rsidRPr="007565D7" w:rsidRDefault="008A6EF1" w:rsidP="008A6EF1">
      <w:pPr>
        <w:jc w:val="left"/>
        <w:rPr>
          <w:bCs/>
          <w:color w:val="000000" w:themeColor="text1"/>
          <w:szCs w:val="21"/>
        </w:rPr>
      </w:pPr>
      <w:r w:rsidRPr="007565D7">
        <w:rPr>
          <w:rFonts w:hint="eastAsia"/>
          <w:bCs/>
          <w:color w:val="000000" w:themeColor="text1"/>
          <w:szCs w:val="21"/>
        </w:rPr>
        <w:t>様式第</w:t>
      </w:r>
      <w:r w:rsidR="0057198E" w:rsidRPr="007565D7">
        <w:rPr>
          <w:rFonts w:ascii="ＭＳ 明朝" w:hAnsi="ＭＳ 明朝" w:hint="eastAsia"/>
          <w:bCs/>
          <w:color w:val="000000" w:themeColor="text1"/>
          <w:szCs w:val="21"/>
        </w:rPr>
        <w:t>１０</w:t>
      </w:r>
      <w:r w:rsidRPr="007565D7">
        <w:rPr>
          <w:rFonts w:hint="eastAsia"/>
          <w:bCs/>
          <w:color w:val="000000" w:themeColor="text1"/>
          <w:szCs w:val="21"/>
        </w:rPr>
        <w:t>号</w:t>
      </w:r>
    </w:p>
    <w:p w14:paraId="76DDC377" w14:textId="77777777" w:rsidR="008A6EF1" w:rsidRPr="007565D7" w:rsidRDefault="008A6EF1" w:rsidP="008A6EF1">
      <w:pPr>
        <w:jc w:val="center"/>
        <w:rPr>
          <w:color w:val="000000" w:themeColor="text1"/>
          <w:szCs w:val="21"/>
        </w:rPr>
      </w:pPr>
      <w:r w:rsidRPr="007565D7">
        <w:rPr>
          <w:rFonts w:hint="eastAsia"/>
          <w:color w:val="000000" w:themeColor="text1"/>
          <w:szCs w:val="21"/>
        </w:rPr>
        <w:t>公費解体</w:t>
      </w:r>
      <w:r w:rsidR="0057198E" w:rsidRPr="007565D7">
        <w:rPr>
          <w:rFonts w:hint="eastAsia"/>
          <w:color w:val="000000" w:themeColor="text1"/>
          <w:szCs w:val="21"/>
        </w:rPr>
        <w:t>及び</w:t>
      </w:r>
      <w:r w:rsidRPr="007565D7">
        <w:rPr>
          <w:rFonts w:hint="eastAsia"/>
          <w:color w:val="000000" w:themeColor="text1"/>
          <w:szCs w:val="21"/>
        </w:rPr>
        <w:t>撤去に関する土地使用の</w:t>
      </w:r>
      <w:r w:rsidR="00D30945" w:rsidRPr="007565D7">
        <w:rPr>
          <w:rFonts w:hint="eastAsia"/>
          <w:color w:val="000000" w:themeColor="text1"/>
          <w:szCs w:val="21"/>
        </w:rPr>
        <w:t>ご</w:t>
      </w:r>
      <w:r w:rsidRPr="007565D7">
        <w:rPr>
          <w:rFonts w:hint="eastAsia"/>
          <w:color w:val="000000" w:themeColor="text1"/>
          <w:szCs w:val="21"/>
        </w:rPr>
        <w:t>連絡</w:t>
      </w:r>
    </w:p>
    <w:p w14:paraId="34A094E8" w14:textId="33424CEA" w:rsidR="008A6EF1" w:rsidRPr="007565D7" w:rsidRDefault="00EE7BFF" w:rsidP="008A6EF1">
      <w:pPr>
        <w:ind w:right="-1"/>
        <w:jc w:val="right"/>
        <w:rPr>
          <w:color w:val="000000" w:themeColor="text1"/>
          <w:szCs w:val="21"/>
        </w:rPr>
      </w:pPr>
      <w:r>
        <w:rPr>
          <w:rFonts w:hint="eastAsia"/>
          <w:color w:val="000000" w:themeColor="text1"/>
          <w:szCs w:val="21"/>
        </w:rPr>
        <w:t>令和</w:t>
      </w:r>
      <w:r w:rsidR="008A6EF1" w:rsidRPr="007565D7">
        <w:rPr>
          <w:rFonts w:hint="eastAsia"/>
          <w:color w:val="000000" w:themeColor="text1"/>
          <w:szCs w:val="21"/>
        </w:rPr>
        <w:t xml:space="preserve">　　年　　月　　日</w:t>
      </w:r>
    </w:p>
    <w:p w14:paraId="0F7D58AF" w14:textId="77777777" w:rsidR="008A6EF1" w:rsidRPr="007565D7" w:rsidRDefault="008A6EF1" w:rsidP="008A6EF1">
      <w:pPr>
        <w:rPr>
          <w:color w:val="000000" w:themeColor="text1"/>
          <w:szCs w:val="21"/>
        </w:rPr>
      </w:pPr>
      <w:r w:rsidRPr="007565D7">
        <w:rPr>
          <w:rFonts w:hint="eastAsia"/>
          <w:color w:val="000000" w:themeColor="text1"/>
          <w:szCs w:val="21"/>
        </w:rPr>
        <w:t>（隣地所有者、使用者）</w:t>
      </w:r>
    </w:p>
    <w:p w14:paraId="56BFE13A" w14:textId="77777777" w:rsidR="008A6EF1" w:rsidRPr="007565D7" w:rsidRDefault="008A6EF1" w:rsidP="008A6EF1">
      <w:pPr>
        <w:rPr>
          <w:color w:val="000000" w:themeColor="text1"/>
          <w:szCs w:val="21"/>
        </w:rPr>
      </w:pPr>
      <w:r w:rsidRPr="007565D7">
        <w:rPr>
          <w:rFonts w:hint="eastAsia"/>
          <w:color w:val="000000" w:themeColor="text1"/>
          <w:szCs w:val="21"/>
        </w:rPr>
        <w:t xml:space="preserve">　　　　　　　　　　　　　様</w:t>
      </w:r>
    </w:p>
    <w:p w14:paraId="1A305BFE" w14:textId="77777777" w:rsidR="008A6EF1" w:rsidRPr="007565D7" w:rsidRDefault="008A6EF1" w:rsidP="008A6EF1">
      <w:pPr>
        <w:rPr>
          <w:color w:val="000000" w:themeColor="text1"/>
          <w:szCs w:val="21"/>
        </w:rPr>
      </w:pPr>
    </w:p>
    <w:p w14:paraId="4C45E4A8" w14:textId="77777777" w:rsidR="008A6EF1" w:rsidRPr="007565D7" w:rsidRDefault="008A6EF1" w:rsidP="008A6EF1">
      <w:pPr>
        <w:ind w:leftChars="1646" w:left="3276"/>
        <w:rPr>
          <w:color w:val="000000" w:themeColor="text1"/>
          <w:szCs w:val="21"/>
        </w:rPr>
      </w:pPr>
      <w:r w:rsidRPr="007565D7">
        <w:rPr>
          <w:rFonts w:hint="eastAsia"/>
          <w:color w:val="000000" w:themeColor="text1"/>
          <w:szCs w:val="21"/>
        </w:rPr>
        <w:t>（依頼者）</w:t>
      </w:r>
    </w:p>
    <w:p w14:paraId="3061E284" w14:textId="77777777" w:rsidR="008A6EF1" w:rsidRPr="007565D7" w:rsidRDefault="008A6EF1" w:rsidP="008A6EF1">
      <w:pPr>
        <w:tabs>
          <w:tab w:val="left" w:pos="9638"/>
        </w:tabs>
        <w:spacing w:beforeLines="50" w:before="151"/>
        <w:ind w:leftChars="1705" w:left="3394"/>
        <w:rPr>
          <w:color w:val="000000" w:themeColor="text1"/>
          <w:szCs w:val="21"/>
          <w:u w:val="single"/>
        </w:rPr>
      </w:pPr>
      <w:r w:rsidRPr="007565D7">
        <w:rPr>
          <w:rFonts w:hint="eastAsia"/>
          <w:color w:val="000000" w:themeColor="text1"/>
          <w:szCs w:val="21"/>
          <w:u w:val="single"/>
        </w:rPr>
        <w:t>住　所</w:t>
      </w:r>
      <w:r w:rsidRPr="007565D7">
        <w:rPr>
          <w:color w:val="000000" w:themeColor="text1"/>
          <w:szCs w:val="21"/>
          <w:u w:val="single"/>
        </w:rPr>
        <w:tab/>
      </w:r>
    </w:p>
    <w:p w14:paraId="363BA17E" w14:textId="77777777" w:rsidR="008A6EF1" w:rsidRPr="007565D7" w:rsidRDefault="008A6EF1" w:rsidP="008A6EF1">
      <w:pPr>
        <w:tabs>
          <w:tab w:val="right" w:pos="9638"/>
        </w:tabs>
        <w:spacing w:beforeLines="50" w:before="151"/>
        <w:ind w:leftChars="1705" w:left="3394"/>
        <w:rPr>
          <w:color w:val="000000" w:themeColor="text1"/>
          <w:szCs w:val="21"/>
          <w:u w:val="single"/>
        </w:rPr>
      </w:pPr>
      <w:r w:rsidRPr="007565D7">
        <w:rPr>
          <w:rFonts w:hint="eastAsia"/>
          <w:color w:val="000000" w:themeColor="text1"/>
          <w:szCs w:val="21"/>
          <w:u w:val="single"/>
        </w:rPr>
        <w:t>氏　名</w:t>
      </w:r>
      <w:r w:rsidRPr="007565D7">
        <w:rPr>
          <w:color w:val="000000" w:themeColor="text1"/>
          <w:szCs w:val="21"/>
          <w:u w:val="single"/>
        </w:rPr>
        <w:tab/>
      </w:r>
    </w:p>
    <w:p w14:paraId="28AF39D0" w14:textId="77777777" w:rsidR="008A6EF1" w:rsidRPr="007565D7" w:rsidRDefault="008A6EF1" w:rsidP="008A6EF1">
      <w:pPr>
        <w:tabs>
          <w:tab w:val="left" w:pos="9638"/>
        </w:tabs>
        <w:spacing w:beforeLines="50" w:before="151"/>
        <w:ind w:leftChars="1705" w:left="3394"/>
        <w:rPr>
          <w:color w:val="000000" w:themeColor="text1"/>
          <w:szCs w:val="21"/>
          <w:u w:val="single"/>
        </w:rPr>
      </w:pPr>
      <w:r w:rsidRPr="007565D7">
        <w:rPr>
          <w:rFonts w:hint="eastAsia"/>
          <w:color w:val="000000" w:themeColor="text1"/>
          <w:szCs w:val="21"/>
          <w:u w:val="single"/>
        </w:rPr>
        <w:t>電　話</w:t>
      </w:r>
      <w:r w:rsidRPr="007565D7">
        <w:rPr>
          <w:color w:val="000000" w:themeColor="text1"/>
          <w:szCs w:val="21"/>
          <w:u w:val="single"/>
        </w:rPr>
        <w:tab/>
      </w:r>
    </w:p>
    <w:p w14:paraId="6549AEA3" w14:textId="77777777" w:rsidR="008A6EF1" w:rsidRPr="007565D7" w:rsidRDefault="008A6EF1" w:rsidP="008A6EF1">
      <w:pPr>
        <w:tabs>
          <w:tab w:val="left" w:pos="9638"/>
        </w:tabs>
        <w:rPr>
          <w:color w:val="000000" w:themeColor="text1"/>
          <w:szCs w:val="21"/>
        </w:rPr>
      </w:pPr>
    </w:p>
    <w:p w14:paraId="56BD8765" w14:textId="77777777" w:rsidR="008A6EF1" w:rsidRPr="007565D7" w:rsidRDefault="008A6EF1" w:rsidP="008A6EF1">
      <w:pPr>
        <w:tabs>
          <w:tab w:val="left" w:pos="9638"/>
        </w:tabs>
        <w:rPr>
          <w:color w:val="000000" w:themeColor="text1"/>
          <w:szCs w:val="21"/>
        </w:rPr>
      </w:pPr>
      <w:r w:rsidRPr="007565D7">
        <w:rPr>
          <w:rFonts w:hint="eastAsia"/>
          <w:color w:val="000000" w:themeColor="text1"/>
          <w:szCs w:val="21"/>
        </w:rPr>
        <w:t>拝啓　時下ますますご清祥のこととお慶び申し上げます。</w:t>
      </w:r>
    </w:p>
    <w:p w14:paraId="400001E9" w14:textId="77777777" w:rsidR="008A6EF1" w:rsidRPr="007565D7" w:rsidRDefault="008A6EF1" w:rsidP="008A6EF1">
      <w:pPr>
        <w:tabs>
          <w:tab w:val="left" w:pos="9638"/>
        </w:tabs>
        <w:rPr>
          <w:color w:val="000000" w:themeColor="text1"/>
          <w:szCs w:val="21"/>
        </w:rPr>
      </w:pPr>
      <w:r w:rsidRPr="007565D7">
        <w:rPr>
          <w:rFonts w:hint="eastAsia"/>
          <w:color w:val="000000" w:themeColor="text1"/>
          <w:szCs w:val="21"/>
        </w:rPr>
        <w:t>平素は格別のご高配を賜り、厚く御礼申し上げます。</w:t>
      </w:r>
    </w:p>
    <w:p w14:paraId="5B5627C7" w14:textId="77777777" w:rsidR="008A6EF1" w:rsidRPr="007565D7" w:rsidRDefault="008A6EF1" w:rsidP="008A6EF1">
      <w:pPr>
        <w:tabs>
          <w:tab w:val="left" w:pos="9638"/>
        </w:tabs>
        <w:rPr>
          <w:color w:val="000000" w:themeColor="text1"/>
          <w:szCs w:val="21"/>
        </w:rPr>
      </w:pPr>
      <w:r w:rsidRPr="007565D7">
        <w:rPr>
          <w:rFonts w:hint="eastAsia"/>
          <w:color w:val="000000" w:themeColor="text1"/>
          <w:szCs w:val="21"/>
        </w:rPr>
        <w:t>さて、私が所有しております</w:t>
      </w:r>
      <w:r w:rsidRPr="007565D7">
        <w:rPr>
          <w:rFonts w:hint="eastAsia"/>
          <w:color w:val="000000" w:themeColor="text1"/>
          <w:szCs w:val="21"/>
          <w:u w:val="single"/>
        </w:rPr>
        <w:t xml:space="preserve">　　　　　　　</w:t>
      </w:r>
      <w:r w:rsidRPr="007565D7">
        <w:rPr>
          <w:rFonts w:hint="eastAsia"/>
          <w:color w:val="000000" w:themeColor="text1"/>
          <w:szCs w:val="21"/>
        </w:rPr>
        <w:t>関し、解体</w:t>
      </w:r>
      <w:r w:rsidR="0057198E" w:rsidRPr="007565D7">
        <w:rPr>
          <w:rFonts w:hint="eastAsia"/>
          <w:color w:val="000000" w:themeColor="text1"/>
          <w:szCs w:val="21"/>
        </w:rPr>
        <w:t>及び</w:t>
      </w:r>
      <w:r w:rsidRPr="007565D7">
        <w:rPr>
          <w:rFonts w:hint="eastAsia"/>
          <w:color w:val="000000" w:themeColor="text1"/>
          <w:szCs w:val="21"/>
        </w:rPr>
        <w:t>撤去を行うこととなりました。</w:t>
      </w:r>
    </w:p>
    <w:p w14:paraId="1340D8DC" w14:textId="77777777" w:rsidR="008A6EF1" w:rsidRPr="007565D7" w:rsidRDefault="008A6EF1" w:rsidP="008A6EF1">
      <w:pPr>
        <w:tabs>
          <w:tab w:val="left" w:pos="9638"/>
        </w:tabs>
        <w:rPr>
          <w:color w:val="000000" w:themeColor="text1"/>
          <w:szCs w:val="21"/>
        </w:rPr>
      </w:pPr>
      <w:r w:rsidRPr="007565D7">
        <w:rPr>
          <w:rFonts w:hint="eastAsia"/>
          <w:color w:val="000000" w:themeColor="text1"/>
          <w:szCs w:val="21"/>
        </w:rPr>
        <w:t>つきましては、解体</w:t>
      </w:r>
      <w:r w:rsidR="0057198E" w:rsidRPr="007565D7">
        <w:rPr>
          <w:rFonts w:hint="eastAsia"/>
          <w:color w:val="000000" w:themeColor="text1"/>
          <w:szCs w:val="21"/>
        </w:rPr>
        <w:t>及び</w:t>
      </w:r>
      <w:r w:rsidRPr="007565D7">
        <w:rPr>
          <w:rFonts w:hint="eastAsia"/>
          <w:color w:val="000000" w:themeColor="text1"/>
          <w:szCs w:val="21"/>
        </w:rPr>
        <w:t>撤去工事を行うにあたり、民法第</w:t>
      </w:r>
      <w:r w:rsidR="0057198E" w:rsidRPr="007565D7">
        <w:rPr>
          <w:rFonts w:ascii="ＭＳ 明朝" w:hAnsi="ＭＳ 明朝" w:hint="eastAsia"/>
          <w:color w:val="000000" w:themeColor="text1"/>
          <w:szCs w:val="21"/>
        </w:rPr>
        <w:t>２０９</w:t>
      </w:r>
      <w:r w:rsidRPr="007565D7">
        <w:rPr>
          <w:rFonts w:hint="eastAsia"/>
          <w:color w:val="000000" w:themeColor="text1"/>
          <w:szCs w:val="21"/>
        </w:rPr>
        <w:t>条の規定に基づき、隣接する貴殿の　所有・使用　する土地を必要最小限の範囲で立ち入り、使用させて</w:t>
      </w:r>
      <w:r w:rsidR="0057198E" w:rsidRPr="007565D7">
        <w:rPr>
          <w:rFonts w:hint="eastAsia"/>
          <w:color w:val="000000" w:themeColor="text1"/>
          <w:szCs w:val="21"/>
        </w:rPr>
        <w:t>いただ</w:t>
      </w:r>
      <w:r w:rsidRPr="007565D7">
        <w:rPr>
          <w:rFonts w:hint="eastAsia"/>
          <w:color w:val="000000" w:themeColor="text1"/>
          <w:szCs w:val="21"/>
        </w:rPr>
        <w:t>きたくご理解を賜りますようお願い申し上げます。</w:t>
      </w:r>
    </w:p>
    <w:p w14:paraId="39CC220D" w14:textId="77777777" w:rsidR="008A6EF1" w:rsidRPr="007565D7" w:rsidRDefault="008A6EF1" w:rsidP="008A6EF1">
      <w:pPr>
        <w:pStyle w:val="aff0"/>
        <w:rPr>
          <w:color w:val="000000" w:themeColor="text1"/>
          <w:sz w:val="21"/>
          <w:szCs w:val="21"/>
        </w:rPr>
      </w:pPr>
    </w:p>
    <w:p w14:paraId="6743140D" w14:textId="77777777" w:rsidR="008A6EF1" w:rsidRPr="007565D7" w:rsidRDefault="008A6EF1" w:rsidP="008A6EF1">
      <w:pPr>
        <w:pStyle w:val="afe"/>
        <w:rPr>
          <w:color w:val="000000" w:themeColor="text1"/>
          <w:sz w:val="21"/>
          <w:szCs w:val="21"/>
        </w:rPr>
      </w:pPr>
      <w:r w:rsidRPr="007565D7">
        <w:rPr>
          <w:rFonts w:hint="eastAsia"/>
          <w:color w:val="000000" w:themeColor="text1"/>
          <w:sz w:val="21"/>
          <w:szCs w:val="21"/>
        </w:rPr>
        <w:t>記</w:t>
      </w:r>
    </w:p>
    <w:p w14:paraId="136533EE" w14:textId="77777777" w:rsidR="008A6EF1" w:rsidRPr="007565D7" w:rsidRDefault="008A6EF1" w:rsidP="008A6EF1">
      <w:pPr>
        <w:spacing w:beforeLines="50" w:before="151"/>
        <w:rPr>
          <w:color w:val="000000" w:themeColor="text1"/>
          <w:szCs w:val="21"/>
        </w:rPr>
      </w:pPr>
      <w:r w:rsidRPr="007565D7">
        <w:rPr>
          <w:rFonts w:hint="eastAsia"/>
          <w:color w:val="000000" w:themeColor="text1"/>
          <w:szCs w:val="21"/>
        </w:rPr>
        <w:t xml:space="preserve">１．使用目的　</w:t>
      </w:r>
      <w:r w:rsidRPr="007565D7">
        <w:rPr>
          <w:rFonts w:hint="eastAsia"/>
          <w:color w:val="000000" w:themeColor="text1"/>
          <w:szCs w:val="21"/>
          <w:u w:val="single"/>
        </w:rPr>
        <w:t xml:space="preserve">　　　　　　　　</w:t>
      </w:r>
      <w:r w:rsidRPr="007565D7">
        <w:rPr>
          <w:rFonts w:hint="eastAsia"/>
          <w:color w:val="000000" w:themeColor="text1"/>
          <w:szCs w:val="21"/>
        </w:rPr>
        <w:t>で損壊した</w:t>
      </w:r>
      <w:r w:rsidRPr="007565D7">
        <w:rPr>
          <w:rFonts w:hint="eastAsia"/>
          <w:color w:val="000000" w:themeColor="text1"/>
          <w:szCs w:val="21"/>
          <w:u w:val="single"/>
        </w:rPr>
        <w:t xml:space="preserve">　　　　　　</w:t>
      </w:r>
      <w:r w:rsidRPr="007565D7">
        <w:rPr>
          <w:rFonts w:hint="eastAsia"/>
          <w:color w:val="000000" w:themeColor="text1"/>
          <w:szCs w:val="21"/>
        </w:rPr>
        <w:t>の解体</w:t>
      </w:r>
      <w:r w:rsidR="0057198E" w:rsidRPr="007565D7">
        <w:rPr>
          <w:rFonts w:hint="eastAsia"/>
          <w:color w:val="000000" w:themeColor="text1"/>
          <w:szCs w:val="21"/>
        </w:rPr>
        <w:t>及び</w:t>
      </w:r>
      <w:r w:rsidRPr="007565D7">
        <w:rPr>
          <w:rFonts w:hint="eastAsia"/>
          <w:color w:val="000000" w:themeColor="text1"/>
          <w:szCs w:val="21"/>
        </w:rPr>
        <w:t>撤去を行うため。</w:t>
      </w:r>
    </w:p>
    <w:p w14:paraId="2C85F8F2" w14:textId="77777777" w:rsidR="008A6EF1" w:rsidRPr="007565D7" w:rsidRDefault="008A6EF1" w:rsidP="008A6EF1">
      <w:pPr>
        <w:rPr>
          <w:color w:val="000000" w:themeColor="text1"/>
          <w:szCs w:val="21"/>
          <w:lang w:eastAsia="zh-TW"/>
        </w:rPr>
      </w:pPr>
      <w:r w:rsidRPr="007565D7">
        <w:rPr>
          <w:rFonts w:hint="eastAsia"/>
          <w:color w:val="000000" w:themeColor="text1"/>
          <w:szCs w:val="21"/>
          <w:lang w:eastAsia="zh-TW"/>
        </w:rPr>
        <w:t>２．使用予定時期</w:t>
      </w:r>
    </w:p>
    <w:p w14:paraId="2AAC1A55" w14:textId="77777777" w:rsidR="008A6EF1" w:rsidRPr="007565D7" w:rsidRDefault="008A6EF1" w:rsidP="008A6EF1">
      <w:pPr>
        <w:ind w:leftChars="247" w:left="492"/>
        <w:rPr>
          <w:color w:val="000000" w:themeColor="text1"/>
          <w:szCs w:val="21"/>
          <w:lang w:eastAsia="zh-TW"/>
        </w:rPr>
      </w:pPr>
      <w:r w:rsidRPr="007565D7">
        <w:rPr>
          <w:rFonts w:hint="eastAsia"/>
          <w:color w:val="000000" w:themeColor="text1"/>
          <w:szCs w:val="21"/>
          <w:lang w:eastAsia="zh-TW"/>
        </w:rPr>
        <w:t xml:space="preserve">　</w:t>
      </w:r>
      <w:r w:rsidR="00D30945" w:rsidRPr="007565D7">
        <w:rPr>
          <w:rFonts w:hint="eastAsia"/>
          <w:color w:val="000000" w:themeColor="text1"/>
          <w:szCs w:val="21"/>
          <w:lang w:eastAsia="zh-TW"/>
        </w:rPr>
        <w:t xml:space="preserve">　　</w:t>
      </w:r>
      <w:r w:rsidRPr="007565D7">
        <w:rPr>
          <w:rFonts w:hint="eastAsia"/>
          <w:color w:val="000000" w:themeColor="text1"/>
          <w:szCs w:val="21"/>
          <w:lang w:eastAsia="zh-TW"/>
        </w:rPr>
        <w:t xml:space="preserve">　　年　　　月　　　日　　　時～　　　時頃</w:t>
      </w:r>
    </w:p>
    <w:p w14:paraId="277AEE1F" w14:textId="77777777" w:rsidR="008A6EF1" w:rsidRPr="007565D7" w:rsidRDefault="008A6EF1" w:rsidP="008A6EF1">
      <w:pPr>
        <w:rPr>
          <w:color w:val="000000" w:themeColor="text1"/>
          <w:szCs w:val="21"/>
        </w:rPr>
      </w:pPr>
      <w:r w:rsidRPr="007565D7">
        <w:rPr>
          <w:rFonts w:hint="eastAsia"/>
          <w:color w:val="000000" w:themeColor="text1"/>
          <w:szCs w:val="21"/>
        </w:rPr>
        <w:t>３．使用場所</w:t>
      </w:r>
    </w:p>
    <w:p w14:paraId="320DDA6D" w14:textId="77777777" w:rsidR="008A6EF1" w:rsidRPr="007565D7" w:rsidRDefault="008A6EF1" w:rsidP="008A6EF1">
      <w:pPr>
        <w:tabs>
          <w:tab w:val="left" w:pos="9638"/>
        </w:tabs>
        <w:ind w:leftChars="186" w:left="370"/>
        <w:rPr>
          <w:color w:val="000000" w:themeColor="text1"/>
          <w:szCs w:val="21"/>
        </w:rPr>
      </w:pPr>
      <w:r w:rsidRPr="007565D7">
        <w:rPr>
          <w:rFonts w:hint="eastAsia"/>
          <w:color w:val="000000" w:themeColor="text1"/>
          <w:szCs w:val="21"/>
        </w:rPr>
        <w:t>貴殿が　所有・使用　する下記の土地の</w:t>
      </w:r>
      <w:r w:rsidRPr="007565D7">
        <w:rPr>
          <w:rFonts w:hint="eastAsia"/>
          <w:color w:val="000000" w:themeColor="text1"/>
          <w:szCs w:val="21"/>
          <w:vertAlign w:val="superscript"/>
        </w:rPr>
        <w:t>※１</w:t>
      </w:r>
      <w:r w:rsidRPr="007565D7">
        <w:rPr>
          <w:color w:val="000000" w:themeColor="text1"/>
          <w:szCs w:val="21"/>
          <w:u w:val="single"/>
        </w:rPr>
        <w:tab/>
      </w:r>
    </w:p>
    <w:p w14:paraId="58816628" w14:textId="06BE68F4" w:rsidR="008A6EF1" w:rsidRPr="007565D7" w:rsidRDefault="008A6EF1" w:rsidP="008A6EF1">
      <w:pPr>
        <w:tabs>
          <w:tab w:val="left" w:pos="9638"/>
        </w:tabs>
        <w:spacing w:beforeLines="50" w:before="151"/>
        <w:ind w:leftChars="186" w:left="370"/>
        <w:rPr>
          <w:color w:val="000000" w:themeColor="text1"/>
          <w:szCs w:val="21"/>
        </w:rPr>
      </w:pPr>
      <w:r w:rsidRPr="007565D7">
        <w:rPr>
          <w:rFonts w:hint="eastAsia"/>
          <w:color w:val="000000" w:themeColor="text1"/>
          <w:szCs w:val="21"/>
        </w:rPr>
        <w:t>使用する土地の住所</w:t>
      </w:r>
      <w:r w:rsidR="00EE7BFF">
        <w:rPr>
          <w:rFonts w:hint="eastAsia"/>
          <w:color w:val="000000" w:themeColor="text1"/>
          <w:szCs w:val="21"/>
        </w:rPr>
        <w:t xml:space="preserve">　</w:t>
      </w:r>
      <w:r w:rsidR="00EE7BFF">
        <w:rPr>
          <w:rFonts w:hint="eastAsia"/>
          <w:color w:val="000000" w:themeColor="text1"/>
          <w:szCs w:val="21"/>
          <w:u w:val="single"/>
        </w:rPr>
        <w:t xml:space="preserve">　熊</w:t>
      </w:r>
      <w:r w:rsidR="00EE7BFF" w:rsidRPr="00EE7BFF">
        <w:rPr>
          <w:rFonts w:hint="eastAsia"/>
          <w:color w:val="000000" w:themeColor="text1"/>
          <w:szCs w:val="21"/>
          <w:u w:val="single"/>
        </w:rPr>
        <w:t>本県葦北郡芦北町大字</w:t>
      </w:r>
      <w:r w:rsidRPr="007565D7">
        <w:rPr>
          <w:color w:val="000000" w:themeColor="text1"/>
          <w:szCs w:val="21"/>
          <w:u w:val="single"/>
        </w:rPr>
        <w:tab/>
      </w:r>
    </w:p>
    <w:p w14:paraId="7738EF35" w14:textId="77777777" w:rsidR="008A6EF1" w:rsidRPr="007565D7" w:rsidRDefault="008A6EF1" w:rsidP="008A6EF1">
      <w:pPr>
        <w:tabs>
          <w:tab w:val="left" w:pos="9638"/>
        </w:tabs>
        <w:spacing w:beforeLines="50" w:before="151"/>
        <w:rPr>
          <w:color w:val="000000" w:themeColor="text1"/>
          <w:szCs w:val="21"/>
          <w:u w:val="single"/>
        </w:rPr>
      </w:pPr>
      <w:r w:rsidRPr="007565D7">
        <w:rPr>
          <w:rFonts w:hint="eastAsia"/>
          <w:color w:val="000000" w:themeColor="text1"/>
          <w:szCs w:val="21"/>
        </w:rPr>
        <w:t>４．使用方法</w:t>
      </w:r>
      <w:r w:rsidRPr="007565D7">
        <w:rPr>
          <w:rFonts w:hint="eastAsia"/>
          <w:color w:val="000000" w:themeColor="text1"/>
          <w:szCs w:val="21"/>
          <w:vertAlign w:val="superscript"/>
        </w:rPr>
        <w:t>※２</w:t>
      </w:r>
      <w:r w:rsidRPr="007565D7">
        <w:rPr>
          <w:color w:val="000000" w:themeColor="text1"/>
          <w:szCs w:val="21"/>
          <w:u w:val="single"/>
        </w:rPr>
        <w:tab/>
      </w:r>
    </w:p>
    <w:p w14:paraId="5E3DCCEC" w14:textId="77777777" w:rsidR="008A6EF1" w:rsidRPr="007565D7" w:rsidRDefault="008A6EF1" w:rsidP="008A6EF1">
      <w:pPr>
        <w:pStyle w:val="aff0"/>
        <w:spacing w:beforeLines="50" w:before="151"/>
        <w:rPr>
          <w:color w:val="000000" w:themeColor="text1"/>
        </w:rPr>
      </w:pPr>
      <w:r w:rsidRPr="007565D7">
        <w:rPr>
          <w:rFonts w:hint="eastAsia"/>
          <w:color w:val="000000" w:themeColor="text1"/>
          <w:sz w:val="21"/>
          <w:szCs w:val="21"/>
        </w:rPr>
        <w:t>以上</w:t>
      </w:r>
    </w:p>
    <w:p w14:paraId="03EB5F91" w14:textId="77777777" w:rsidR="008A6EF1" w:rsidRPr="007565D7" w:rsidRDefault="008A6EF1" w:rsidP="008A6EF1">
      <w:pPr>
        <w:snapToGrid w:val="0"/>
        <w:rPr>
          <w:color w:val="000000" w:themeColor="text1"/>
          <w:szCs w:val="21"/>
        </w:rPr>
      </w:pPr>
      <w:r w:rsidRPr="007565D7">
        <w:rPr>
          <w:rFonts w:hint="eastAsia"/>
          <w:color w:val="000000" w:themeColor="text1"/>
          <w:szCs w:val="21"/>
        </w:rPr>
        <w:t>※１「○○側境界付近」等使用する範囲を記入してください。</w:t>
      </w:r>
    </w:p>
    <w:p w14:paraId="77BDEB61" w14:textId="77777777" w:rsidR="008A6EF1" w:rsidRPr="007565D7" w:rsidRDefault="008A6EF1" w:rsidP="008A6EF1">
      <w:pPr>
        <w:snapToGrid w:val="0"/>
        <w:rPr>
          <w:color w:val="000000" w:themeColor="text1"/>
          <w:szCs w:val="21"/>
        </w:rPr>
      </w:pPr>
      <w:r w:rsidRPr="007565D7">
        <w:rPr>
          <w:rFonts w:hint="eastAsia"/>
          <w:color w:val="000000" w:themeColor="text1"/>
          <w:szCs w:val="21"/>
        </w:rPr>
        <w:t>※２「足場を設置するため」「機材を搬入するため」等使用の方法を記入してください。</w:t>
      </w:r>
    </w:p>
    <w:p w14:paraId="4BFBE0CC" w14:textId="77777777" w:rsidR="008A6EF1" w:rsidRPr="007565D7" w:rsidRDefault="008A6EF1" w:rsidP="008A6EF1">
      <w:pPr>
        <w:snapToGrid w:val="0"/>
        <w:rPr>
          <w:color w:val="000000" w:themeColor="text1"/>
          <w:szCs w:val="21"/>
        </w:rPr>
      </w:pPr>
    </w:p>
    <w:p w14:paraId="18EBD5FE" w14:textId="77777777" w:rsidR="008A6EF1" w:rsidRPr="007565D7" w:rsidRDefault="008A6EF1" w:rsidP="008A6EF1">
      <w:pPr>
        <w:snapToGrid w:val="0"/>
        <w:rPr>
          <w:color w:val="000000" w:themeColor="text1"/>
          <w:sz w:val="18"/>
          <w:szCs w:val="18"/>
        </w:rPr>
      </w:pPr>
      <w:r w:rsidRPr="007565D7">
        <w:rPr>
          <w:rFonts w:hint="eastAsia"/>
          <w:color w:val="000000" w:themeColor="text1"/>
          <w:sz w:val="18"/>
          <w:szCs w:val="18"/>
        </w:rPr>
        <w:t>【ご参考】民法第</w:t>
      </w:r>
      <w:r w:rsidR="0057198E" w:rsidRPr="007565D7">
        <w:rPr>
          <w:rFonts w:ascii="ＭＳ 明朝" w:hAnsi="ＭＳ 明朝" w:hint="eastAsia"/>
          <w:color w:val="000000" w:themeColor="text1"/>
          <w:sz w:val="18"/>
          <w:szCs w:val="18"/>
        </w:rPr>
        <w:t>２０９</w:t>
      </w:r>
      <w:r w:rsidRPr="007565D7">
        <w:rPr>
          <w:rFonts w:hint="eastAsia"/>
          <w:color w:val="000000" w:themeColor="text1"/>
          <w:sz w:val="18"/>
          <w:szCs w:val="18"/>
        </w:rPr>
        <w:t>条（隣地の使用）</w:t>
      </w:r>
    </w:p>
    <w:p w14:paraId="2A7D299F" w14:textId="77777777" w:rsidR="008A6EF1" w:rsidRPr="007565D7" w:rsidRDefault="008A6EF1" w:rsidP="008A6EF1">
      <w:pPr>
        <w:snapToGrid w:val="0"/>
        <w:ind w:left="213" w:hangingChars="134" w:hanging="213"/>
        <w:rPr>
          <w:color w:val="000000" w:themeColor="text1"/>
          <w:sz w:val="18"/>
          <w:szCs w:val="18"/>
        </w:rPr>
      </w:pPr>
      <w:r w:rsidRPr="007565D7">
        <w:rPr>
          <w:rFonts w:hint="eastAsia"/>
          <w:color w:val="000000" w:themeColor="text1"/>
          <w:sz w:val="18"/>
          <w:szCs w:val="18"/>
        </w:rPr>
        <w:t>第二百九条　土地の所有者は、次に掲げる目的のため必要な範囲内で、隣地を使用することができる。ただし、住家については、その居住者の承諾がなければ、立ち入ることはできない。</w:t>
      </w:r>
    </w:p>
    <w:p w14:paraId="1EB28305" w14:textId="77777777" w:rsidR="008A6EF1" w:rsidRPr="007565D7" w:rsidRDefault="008A6EF1" w:rsidP="008A6EF1">
      <w:pPr>
        <w:snapToGrid w:val="0"/>
        <w:ind w:leftChars="100" w:left="199"/>
        <w:rPr>
          <w:color w:val="000000" w:themeColor="text1"/>
          <w:sz w:val="18"/>
          <w:szCs w:val="18"/>
        </w:rPr>
      </w:pPr>
      <w:r w:rsidRPr="007565D7">
        <w:rPr>
          <w:rFonts w:hint="eastAsia"/>
          <w:color w:val="000000" w:themeColor="text1"/>
          <w:sz w:val="18"/>
          <w:szCs w:val="18"/>
        </w:rPr>
        <w:t>一　境界又はその付近における障壁、建物その他の工作物の築造、収去又は修繕</w:t>
      </w:r>
    </w:p>
    <w:p w14:paraId="41590A84" w14:textId="77777777" w:rsidR="008A6EF1" w:rsidRPr="007565D7" w:rsidRDefault="008A6EF1" w:rsidP="008A6EF1">
      <w:pPr>
        <w:snapToGrid w:val="0"/>
        <w:ind w:leftChars="100" w:left="199"/>
        <w:rPr>
          <w:color w:val="000000" w:themeColor="text1"/>
          <w:sz w:val="18"/>
          <w:szCs w:val="18"/>
        </w:rPr>
      </w:pPr>
      <w:r w:rsidRPr="007565D7">
        <w:rPr>
          <w:rFonts w:hint="eastAsia"/>
          <w:color w:val="000000" w:themeColor="text1"/>
          <w:sz w:val="18"/>
          <w:szCs w:val="18"/>
        </w:rPr>
        <w:t xml:space="preserve">　（略）</w:t>
      </w:r>
    </w:p>
    <w:p w14:paraId="0FF55089" w14:textId="77777777" w:rsidR="008A6EF1" w:rsidRPr="007565D7" w:rsidRDefault="008A6EF1" w:rsidP="008A6EF1">
      <w:pPr>
        <w:snapToGrid w:val="0"/>
        <w:ind w:left="159" w:hangingChars="100" w:hanging="159"/>
        <w:rPr>
          <w:color w:val="000000" w:themeColor="text1"/>
          <w:sz w:val="18"/>
          <w:szCs w:val="18"/>
        </w:rPr>
      </w:pPr>
      <w:r w:rsidRPr="007565D7">
        <w:rPr>
          <w:rFonts w:hint="eastAsia"/>
          <w:color w:val="000000" w:themeColor="text1"/>
          <w:sz w:val="18"/>
          <w:szCs w:val="18"/>
        </w:rPr>
        <w:t>２　前項の場合には、使用の日時、場所及び方法は、隣地の所有者及び隣地を現に使用している者（以下この条において「隣地使用者」という。）のために損害が最も少ないものを選ばなければならない。</w:t>
      </w:r>
    </w:p>
    <w:p w14:paraId="511F3E6F" w14:textId="77777777" w:rsidR="008A6EF1" w:rsidRPr="007565D7" w:rsidRDefault="008A6EF1" w:rsidP="008A6EF1">
      <w:pPr>
        <w:snapToGrid w:val="0"/>
        <w:ind w:left="159" w:hangingChars="100" w:hanging="159"/>
        <w:rPr>
          <w:color w:val="000000" w:themeColor="text1"/>
          <w:sz w:val="18"/>
          <w:szCs w:val="18"/>
        </w:rPr>
      </w:pPr>
      <w:r w:rsidRPr="007565D7">
        <w:rPr>
          <w:rFonts w:hint="eastAsia"/>
          <w:color w:val="000000" w:themeColor="text1"/>
          <w:sz w:val="18"/>
          <w:szCs w:val="18"/>
        </w:rPr>
        <w:t>３　第一項の規定により隣地を使用する者は、あらかじめ、その目的、日時、場所及び方法を隣地の所有者及び隣地使用者に通知しなければならない。ただし、あらかじめ通知することが困難なときは、使用を開始した後、遅滞なく、通知することをもって足りる。</w:t>
      </w:r>
    </w:p>
    <w:p w14:paraId="36AAF7AD" w14:textId="77777777" w:rsidR="008A6EF1" w:rsidRPr="007565D7" w:rsidRDefault="008A6EF1" w:rsidP="008A6EF1">
      <w:pPr>
        <w:snapToGrid w:val="0"/>
        <w:ind w:left="159" w:hangingChars="100" w:hanging="159"/>
        <w:rPr>
          <w:color w:val="000000" w:themeColor="text1"/>
          <w:sz w:val="18"/>
          <w:szCs w:val="18"/>
        </w:rPr>
      </w:pPr>
      <w:r w:rsidRPr="007565D7">
        <w:rPr>
          <w:rFonts w:hint="eastAsia"/>
          <w:color w:val="000000" w:themeColor="text1"/>
          <w:sz w:val="18"/>
          <w:szCs w:val="18"/>
        </w:rPr>
        <w:t>４　第一項の場合において、隣地の所有者又は隣地使用者が損害を受けたときは、その償金を請求することができる。</w:t>
      </w:r>
    </w:p>
    <w:p w14:paraId="12C77182" w14:textId="0BF9C205" w:rsidR="00827D8A" w:rsidRPr="007565D7" w:rsidRDefault="00827D8A" w:rsidP="00360FCC">
      <w:pPr>
        <w:widowControl/>
        <w:jc w:val="left"/>
        <w:rPr>
          <w:rFonts w:ascii="ＭＳ 明朝" w:hAnsi="ＭＳ 明朝"/>
          <w:color w:val="000000" w:themeColor="text1"/>
          <w:szCs w:val="24"/>
        </w:rPr>
      </w:pPr>
    </w:p>
    <w:sectPr w:rsidR="00827D8A" w:rsidRPr="007565D7" w:rsidSect="00C27ABA">
      <w:pgSz w:w="11906" w:h="16838"/>
      <w:pgMar w:top="1134" w:right="1134" w:bottom="1134" w:left="1134" w:header="284" w:footer="992" w:gutter="0"/>
      <w:cols w:space="425"/>
      <w:docGrid w:type="linesAndChars" w:linePitch="303"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9297" w14:textId="77777777" w:rsidR="00573867" w:rsidRDefault="00573867" w:rsidP="003A3618">
      <w:r>
        <w:separator/>
      </w:r>
    </w:p>
  </w:endnote>
  <w:endnote w:type="continuationSeparator" w:id="0">
    <w:p w14:paraId="4F4A5FB6" w14:textId="77777777" w:rsidR="00573867" w:rsidRDefault="00573867" w:rsidP="003A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825D" w14:textId="77777777" w:rsidR="00573867" w:rsidRDefault="00573867" w:rsidP="003A3618">
      <w:r>
        <w:separator/>
      </w:r>
    </w:p>
  </w:footnote>
  <w:footnote w:type="continuationSeparator" w:id="0">
    <w:p w14:paraId="467D990F" w14:textId="77777777" w:rsidR="00573867" w:rsidRDefault="00573867" w:rsidP="003A3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819"/>
    <w:multiLevelType w:val="hybridMultilevel"/>
    <w:tmpl w:val="4BF423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4F4FC8"/>
    <w:multiLevelType w:val="hybridMultilevel"/>
    <w:tmpl w:val="D86AF17C"/>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35B649F"/>
    <w:multiLevelType w:val="hybridMultilevel"/>
    <w:tmpl w:val="C71290B4"/>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3" w15:restartNumberingAfterBreak="0">
    <w:nsid w:val="067E4E08"/>
    <w:multiLevelType w:val="hybridMultilevel"/>
    <w:tmpl w:val="DC4003D6"/>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76B47BBA">
      <w:numFmt w:val="bullet"/>
      <w:lvlText w:val="□"/>
      <w:lvlJc w:val="left"/>
      <w:pPr>
        <w:ind w:left="1240" w:hanging="360"/>
      </w:pPr>
      <w:rPr>
        <w:rFonts w:ascii="ＭＳ 明朝" w:eastAsia="ＭＳ 明朝" w:hAnsi="ＭＳ 明朝" w:cs="Times New Roman"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5C0763"/>
    <w:multiLevelType w:val="hybridMultilevel"/>
    <w:tmpl w:val="334C68E2"/>
    <w:lvl w:ilvl="0" w:tplc="6CB4CC26">
      <w:start w:val="1"/>
      <w:numFmt w:val="bullet"/>
      <w:lvlText w:val=""/>
      <w:lvlJc w:val="left"/>
      <w:pPr>
        <w:ind w:left="440" w:hanging="440"/>
      </w:pPr>
      <w:rPr>
        <w:rFonts w:ascii="Wingdings" w:hAnsi="Wingdings" w:hint="default"/>
      </w:rPr>
    </w:lvl>
    <w:lvl w:ilvl="1" w:tplc="25C2F9E4">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ACF5CD9"/>
    <w:multiLevelType w:val="hybridMultilevel"/>
    <w:tmpl w:val="61207164"/>
    <w:lvl w:ilvl="0" w:tplc="6CB4CC2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955394"/>
    <w:multiLevelType w:val="hybridMultilevel"/>
    <w:tmpl w:val="43CC729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26305F1"/>
    <w:multiLevelType w:val="hybridMultilevel"/>
    <w:tmpl w:val="2CB802B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8" w15:restartNumberingAfterBreak="0">
    <w:nsid w:val="12F0288D"/>
    <w:multiLevelType w:val="hybridMultilevel"/>
    <w:tmpl w:val="D000236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710F6F"/>
    <w:multiLevelType w:val="hybridMultilevel"/>
    <w:tmpl w:val="52E225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BEE347A"/>
    <w:multiLevelType w:val="hybridMultilevel"/>
    <w:tmpl w:val="EDF224E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FC157FD"/>
    <w:multiLevelType w:val="hybridMultilevel"/>
    <w:tmpl w:val="6D561520"/>
    <w:lvl w:ilvl="0" w:tplc="4906C4BE">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24AD4601"/>
    <w:multiLevelType w:val="hybridMultilevel"/>
    <w:tmpl w:val="EC96E5C6"/>
    <w:lvl w:ilvl="0" w:tplc="25C8E5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88036F"/>
    <w:multiLevelType w:val="hybridMultilevel"/>
    <w:tmpl w:val="CAFCB2C0"/>
    <w:lvl w:ilvl="0" w:tplc="0409000B">
      <w:start w:val="1"/>
      <w:numFmt w:val="bullet"/>
      <w:lvlText w:val=""/>
      <w:lvlJc w:val="left"/>
      <w:pPr>
        <w:ind w:left="1150" w:hanging="440"/>
      </w:pPr>
      <w:rPr>
        <w:rFonts w:ascii="Wingdings" w:hAnsi="Wingdings" w:hint="default"/>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4" w15:restartNumberingAfterBreak="0">
    <w:nsid w:val="2BC44017"/>
    <w:multiLevelType w:val="hybridMultilevel"/>
    <w:tmpl w:val="4C1EAB48"/>
    <w:lvl w:ilvl="0" w:tplc="FFFFFFFF">
      <w:start w:val="3"/>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880" w:hanging="440"/>
      </w:pPr>
      <w:rPr>
        <w:rFonts w:ascii="Wingdings" w:hAnsi="Wingdings" w:hint="default"/>
      </w:rPr>
    </w:lvl>
    <w:lvl w:ilvl="2" w:tplc="FFFFFFFF">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880" w:hanging="440"/>
      </w:pPr>
      <w:rPr>
        <w:rFonts w:ascii="ＭＳ 明朝" w:eastAsia="ＭＳ 明朝" w:hAnsi="ＭＳ 明朝" w:cs="Times New Roman" w:hint="eastAsia"/>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C0D2298"/>
    <w:multiLevelType w:val="hybridMultilevel"/>
    <w:tmpl w:val="D8443AD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3054D2"/>
    <w:multiLevelType w:val="hybridMultilevel"/>
    <w:tmpl w:val="9CCCD4D6"/>
    <w:lvl w:ilvl="0" w:tplc="29E8142E">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29E8142E">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1760" w:hanging="440"/>
      </w:pPr>
      <w:rPr>
        <w:rFonts w:ascii="ＭＳ 明朝" w:eastAsia="ＭＳ 明朝" w:hAnsi="ＭＳ 明朝" w:cs="Times New Roman"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A306C8"/>
    <w:multiLevelType w:val="hybridMultilevel"/>
    <w:tmpl w:val="88C217D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31036B66"/>
    <w:multiLevelType w:val="hybridMultilevel"/>
    <w:tmpl w:val="04081B8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902BF3"/>
    <w:multiLevelType w:val="hybridMultilevel"/>
    <w:tmpl w:val="666EFB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B22792"/>
    <w:multiLevelType w:val="hybridMultilevel"/>
    <w:tmpl w:val="88300758"/>
    <w:lvl w:ilvl="0" w:tplc="961418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82D52B9"/>
    <w:multiLevelType w:val="hybridMultilevel"/>
    <w:tmpl w:val="68609D1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B8F1898"/>
    <w:multiLevelType w:val="hybridMultilevel"/>
    <w:tmpl w:val="7B921776"/>
    <w:lvl w:ilvl="0" w:tplc="0409000B">
      <w:start w:val="1"/>
      <w:numFmt w:val="bullet"/>
      <w:lvlText w:val=""/>
      <w:lvlJc w:val="left"/>
      <w:pPr>
        <w:ind w:left="1930" w:hanging="440"/>
      </w:pPr>
      <w:rPr>
        <w:rFonts w:ascii="Wingdings" w:hAnsi="Wingdings" w:hint="default"/>
      </w:rPr>
    </w:lvl>
    <w:lvl w:ilvl="1" w:tplc="0409000B" w:tentative="1">
      <w:start w:val="1"/>
      <w:numFmt w:val="bullet"/>
      <w:lvlText w:val=""/>
      <w:lvlJc w:val="left"/>
      <w:pPr>
        <w:ind w:left="2370" w:hanging="440"/>
      </w:pPr>
      <w:rPr>
        <w:rFonts w:ascii="Wingdings" w:hAnsi="Wingdings" w:hint="default"/>
      </w:rPr>
    </w:lvl>
    <w:lvl w:ilvl="2" w:tplc="0409000D" w:tentative="1">
      <w:start w:val="1"/>
      <w:numFmt w:val="bullet"/>
      <w:lvlText w:val=""/>
      <w:lvlJc w:val="left"/>
      <w:pPr>
        <w:ind w:left="2810" w:hanging="440"/>
      </w:pPr>
      <w:rPr>
        <w:rFonts w:ascii="Wingdings" w:hAnsi="Wingdings" w:hint="default"/>
      </w:rPr>
    </w:lvl>
    <w:lvl w:ilvl="3" w:tplc="04090001" w:tentative="1">
      <w:start w:val="1"/>
      <w:numFmt w:val="bullet"/>
      <w:lvlText w:val=""/>
      <w:lvlJc w:val="left"/>
      <w:pPr>
        <w:ind w:left="3250" w:hanging="440"/>
      </w:pPr>
      <w:rPr>
        <w:rFonts w:ascii="Wingdings" w:hAnsi="Wingdings" w:hint="default"/>
      </w:rPr>
    </w:lvl>
    <w:lvl w:ilvl="4" w:tplc="0409000B" w:tentative="1">
      <w:start w:val="1"/>
      <w:numFmt w:val="bullet"/>
      <w:lvlText w:val=""/>
      <w:lvlJc w:val="left"/>
      <w:pPr>
        <w:ind w:left="3690" w:hanging="440"/>
      </w:pPr>
      <w:rPr>
        <w:rFonts w:ascii="Wingdings" w:hAnsi="Wingdings" w:hint="default"/>
      </w:rPr>
    </w:lvl>
    <w:lvl w:ilvl="5" w:tplc="0409000D" w:tentative="1">
      <w:start w:val="1"/>
      <w:numFmt w:val="bullet"/>
      <w:lvlText w:val=""/>
      <w:lvlJc w:val="left"/>
      <w:pPr>
        <w:ind w:left="4130" w:hanging="440"/>
      </w:pPr>
      <w:rPr>
        <w:rFonts w:ascii="Wingdings" w:hAnsi="Wingdings" w:hint="default"/>
      </w:rPr>
    </w:lvl>
    <w:lvl w:ilvl="6" w:tplc="04090001" w:tentative="1">
      <w:start w:val="1"/>
      <w:numFmt w:val="bullet"/>
      <w:lvlText w:val=""/>
      <w:lvlJc w:val="left"/>
      <w:pPr>
        <w:ind w:left="4570" w:hanging="440"/>
      </w:pPr>
      <w:rPr>
        <w:rFonts w:ascii="Wingdings" w:hAnsi="Wingdings" w:hint="default"/>
      </w:rPr>
    </w:lvl>
    <w:lvl w:ilvl="7" w:tplc="0409000B" w:tentative="1">
      <w:start w:val="1"/>
      <w:numFmt w:val="bullet"/>
      <w:lvlText w:val=""/>
      <w:lvlJc w:val="left"/>
      <w:pPr>
        <w:ind w:left="5010" w:hanging="440"/>
      </w:pPr>
      <w:rPr>
        <w:rFonts w:ascii="Wingdings" w:hAnsi="Wingdings" w:hint="default"/>
      </w:rPr>
    </w:lvl>
    <w:lvl w:ilvl="8" w:tplc="0409000D" w:tentative="1">
      <w:start w:val="1"/>
      <w:numFmt w:val="bullet"/>
      <w:lvlText w:val=""/>
      <w:lvlJc w:val="left"/>
      <w:pPr>
        <w:ind w:left="5450" w:hanging="440"/>
      </w:pPr>
      <w:rPr>
        <w:rFonts w:ascii="Wingdings" w:hAnsi="Wingdings" w:hint="default"/>
      </w:rPr>
    </w:lvl>
  </w:abstractNum>
  <w:abstractNum w:abstractNumId="23" w15:restartNumberingAfterBreak="0">
    <w:nsid w:val="3CB53D30"/>
    <w:multiLevelType w:val="hybridMultilevel"/>
    <w:tmpl w:val="7990F58C"/>
    <w:lvl w:ilvl="0" w:tplc="FFFFFFFF">
      <w:start w:val="1"/>
      <w:numFmt w:val="bullet"/>
      <w:lvlText w:val=""/>
      <w:lvlJc w:val="left"/>
      <w:pPr>
        <w:ind w:left="440" w:hanging="440"/>
      </w:pPr>
      <w:rPr>
        <w:rFonts w:ascii="Wingdings" w:hAnsi="Wingdings" w:hint="default"/>
      </w:rPr>
    </w:lvl>
    <w:lvl w:ilvl="1" w:tplc="A100FB78">
      <w:start w:val="1"/>
      <w:numFmt w:val="bullet"/>
      <w:lvlText w:val="・"/>
      <w:lvlJc w:val="left"/>
      <w:pPr>
        <w:ind w:left="800" w:hanging="360"/>
      </w:pPr>
      <w:rPr>
        <w:rFonts w:ascii="ＭＳ 明朝" w:eastAsia="ＭＳ 明朝" w:hAnsi="ＭＳ 明朝" w:cs="Times New Roman" w:hint="eastAsia"/>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F1001DD"/>
    <w:multiLevelType w:val="hybridMultilevel"/>
    <w:tmpl w:val="18EC78E4"/>
    <w:lvl w:ilvl="0" w:tplc="CBDEBC1E">
      <w:start w:val="1"/>
      <w:numFmt w:val="bullet"/>
      <w:lvlText w:val="・"/>
      <w:lvlJc w:val="left"/>
      <w:pPr>
        <w:ind w:left="227" w:hanging="227"/>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F1D0B11"/>
    <w:multiLevelType w:val="hybridMultilevel"/>
    <w:tmpl w:val="9FB42C0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6" w15:restartNumberingAfterBreak="0">
    <w:nsid w:val="416C7B44"/>
    <w:multiLevelType w:val="hybridMultilevel"/>
    <w:tmpl w:val="DA544FE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1935BA1"/>
    <w:multiLevelType w:val="hybridMultilevel"/>
    <w:tmpl w:val="E95CF048"/>
    <w:lvl w:ilvl="0" w:tplc="BFCC7A72">
      <w:start w:val="1"/>
      <w:numFmt w:val="bullet"/>
      <w:lvlText w:val=""/>
      <w:lvlJc w:val="left"/>
      <w:pPr>
        <w:ind w:left="980" w:hanging="360"/>
      </w:pPr>
      <w:rPr>
        <w:rFonts w:ascii="Symbol" w:hAnsi="Symbol"/>
      </w:rPr>
    </w:lvl>
    <w:lvl w:ilvl="1" w:tplc="CCFA3C0A">
      <w:start w:val="1"/>
      <w:numFmt w:val="bullet"/>
      <w:lvlText w:val=""/>
      <w:lvlJc w:val="left"/>
      <w:pPr>
        <w:ind w:left="980" w:hanging="360"/>
      </w:pPr>
      <w:rPr>
        <w:rFonts w:ascii="Symbol" w:hAnsi="Symbol"/>
      </w:rPr>
    </w:lvl>
    <w:lvl w:ilvl="2" w:tplc="DFD480EC">
      <w:start w:val="1"/>
      <w:numFmt w:val="bullet"/>
      <w:lvlText w:val=""/>
      <w:lvlJc w:val="left"/>
      <w:pPr>
        <w:ind w:left="980" w:hanging="360"/>
      </w:pPr>
      <w:rPr>
        <w:rFonts w:ascii="Symbol" w:hAnsi="Symbol"/>
      </w:rPr>
    </w:lvl>
    <w:lvl w:ilvl="3" w:tplc="6CA68DE8">
      <w:start w:val="1"/>
      <w:numFmt w:val="bullet"/>
      <w:lvlText w:val=""/>
      <w:lvlJc w:val="left"/>
      <w:pPr>
        <w:ind w:left="980" w:hanging="360"/>
      </w:pPr>
      <w:rPr>
        <w:rFonts w:ascii="Symbol" w:hAnsi="Symbol"/>
      </w:rPr>
    </w:lvl>
    <w:lvl w:ilvl="4" w:tplc="8C564664">
      <w:start w:val="1"/>
      <w:numFmt w:val="bullet"/>
      <w:lvlText w:val=""/>
      <w:lvlJc w:val="left"/>
      <w:pPr>
        <w:ind w:left="980" w:hanging="360"/>
      </w:pPr>
      <w:rPr>
        <w:rFonts w:ascii="Symbol" w:hAnsi="Symbol"/>
      </w:rPr>
    </w:lvl>
    <w:lvl w:ilvl="5" w:tplc="BBD0956E">
      <w:start w:val="1"/>
      <w:numFmt w:val="bullet"/>
      <w:lvlText w:val=""/>
      <w:lvlJc w:val="left"/>
      <w:pPr>
        <w:ind w:left="980" w:hanging="360"/>
      </w:pPr>
      <w:rPr>
        <w:rFonts w:ascii="Symbol" w:hAnsi="Symbol"/>
      </w:rPr>
    </w:lvl>
    <w:lvl w:ilvl="6" w:tplc="1C1E24CA">
      <w:start w:val="1"/>
      <w:numFmt w:val="bullet"/>
      <w:lvlText w:val=""/>
      <w:lvlJc w:val="left"/>
      <w:pPr>
        <w:ind w:left="980" w:hanging="360"/>
      </w:pPr>
      <w:rPr>
        <w:rFonts w:ascii="Symbol" w:hAnsi="Symbol"/>
      </w:rPr>
    </w:lvl>
    <w:lvl w:ilvl="7" w:tplc="BA1C4C2C">
      <w:start w:val="1"/>
      <w:numFmt w:val="bullet"/>
      <w:lvlText w:val=""/>
      <w:lvlJc w:val="left"/>
      <w:pPr>
        <w:ind w:left="980" w:hanging="360"/>
      </w:pPr>
      <w:rPr>
        <w:rFonts w:ascii="Symbol" w:hAnsi="Symbol"/>
      </w:rPr>
    </w:lvl>
    <w:lvl w:ilvl="8" w:tplc="A2DA2302">
      <w:start w:val="1"/>
      <w:numFmt w:val="bullet"/>
      <w:lvlText w:val=""/>
      <w:lvlJc w:val="left"/>
      <w:pPr>
        <w:ind w:left="980" w:hanging="360"/>
      </w:pPr>
      <w:rPr>
        <w:rFonts w:ascii="Symbol" w:hAnsi="Symbol"/>
      </w:rPr>
    </w:lvl>
  </w:abstractNum>
  <w:abstractNum w:abstractNumId="28" w15:restartNumberingAfterBreak="0">
    <w:nsid w:val="4466441E"/>
    <w:multiLevelType w:val="hybridMultilevel"/>
    <w:tmpl w:val="CCA8D3A6"/>
    <w:lvl w:ilvl="0" w:tplc="1F347B44">
      <w:start w:val="1"/>
      <w:numFmt w:val="bullet"/>
      <w:lvlText w:val=""/>
      <w:lvlJc w:val="left"/>
      <w:pPr>
        <w:ind w:left="980" w:hanging="360"/>
      </w:pPr>
      <w:rPr>
        <w:rFonts w:ascii="Symbol" w:hAnsi="Symbol"/>
      </w:rPr>
    </w:lvl>
    <w:lvl w:ilvl="1" w:tplc="449A4C28">
      <w:start w:val="1"/>
      <w:numFmt w:val="bullet"/>
      <w:lvlText w:val=""/>
      <w:lvlJc w:val="left"/>
      <w:pPr>
        <w:ind w:left="980" w:hanging="360"/>
      </w:pPr>
      <w:rPr>
        <w:rFonts w:ascii="Symbol" w:hAnsi="Symbol"/>
      </w:rPr>
    </w:lvl>
    <w:lvl w:ilvl="2" w:tplc="28605B80">
      <w:start w:val="1"/>
      <w:numFmt w:val="bullet"/>
      <w:lvlText w:val=""/>
      <w:lvlJc w:val="left"/>
      <w:pPr>
        <w:ind w:left="980" w:hanging="360"/>
      </w:pPr>
      <w:rPr>
        <w:rFonts w:ascii="Symbol" w:hAnsi="Symbol"/>
      </w:rPr>
    </w:lvl>
    <w:lvl w:ilvl="3" w:tplc="91BE9F8C">
      <w:start w:val="1"/>
      <w:numFmt w:val="bullet"/>
      <w:lvlText w:val=""/>
      <w:lvlJc w:val="left"/>
      <w:pPr>
        <w:ind w:left="980" w:hanging="360"/>
      </w:pPr>
      <w:rPr>
        <w:rFonts w:ascii="Symbol" w:hAnsi="Symbol"/>
      </w:rPr>
    </w:lvl>
    <w:lvl w:ilvl="4" w:tplc="2A24EAF0">
      <w:start w:val="1"/>
      <w:numFmt w:val="bullet"/>
      <w:lvlText w:val=""/>
      <w:lvlJc w:val="left"/>
      <w:pPr>
        <w:ind w:left="980" w:hanging="360"/>
      </w:pPr>
      <w:rPr>
        <w:rFonts w:ascii="Symbol" w:hAnsi="Symbol"/>
      </w:rPr>
    </w:lvl>
    <w:lvl w:ilvl="5" w:tplc="B784C198">
      <w:start w:val="1"/>
      <w:numFmt w:val="bullet"/>
      <w:lvlText w:val=""/>
      <w:lvlJc w:val="left"/>
      <w:pPr>
        <w:ind w:left="980" w:hanging="360"/>
      </w:pPr>
      <w:rPr>
        <w:rFonts w:ascii="Symbol" w:hAnsi="Symbol"/>
      </w:rPr>
    </w:lvl>
    <w:lvl w:ilvl="6" w:tplc="57C47296">
      <w:start w:val="1"/>
      <w:numFmt w:val="bullet"/>
      <w:lvlText w:val=""/>
      <w:lvlJc w:val="left"/>
      <w:pPr>
        <w:ind w:left="980" w:hanging="360"/>
      </w:pPr>
      <w:rPr>
        <w:rFonts w:ascii="Symbol" w:hAnsi="Symbol"/>
      </w:rPr>
    </w:lvl>
    <w:lvl w:ilvl="7" w:tplc="7DD4C6C8">
      <w:start w:val="1"/>
      <w:numFmt w:val="bullet"/>
      <w:lvlText w:val=""/>
      <w:lvlJc w:val="left"/>
      <w:pPr>
        <w:ind w:left="980" w:hanging="360"/>
      </w:pPr>
      <w:rPr>
        <w:rFonts w:ascii="Symbol" w:hAnsi="Symbol"/>
      </w:rPr>
    </w:lvl>
    <w:lvl w:ilvl="8" w:tplc="9D50928C">
      <w:start w:val="1"/>
      <w:numFmt w:val="bullet"/>
      <w:lvlText w:val=""/>
      <w:lvlJc w:val="left"/>
      <w:pPr>
        <w:ind w:left="980" w:hanging="360"/>
      </w:pPr>
      <w:rPr>
        <w:rFonts w:ascii="Symbol" w:hAnsi="Symbol"/>
      </w:rPr>
    </w:lvl>
  </w:abstractNum>
  <w:abstractNum w:abstractNumId="29" w15:restartNumberingAfterBreak="0">
    <w:nsid w:val="49603B81"/>
    <w:multiLevelType w:val="hybridMultilevel"/>
    <w:tmpl w:val="0D667B9C"/>
    <w:lvl w:ilvl="0" w:tplc="B4C21028">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30" w15:restartNumberingAfterBreak="0">
    <w:nsid w:val="49627043"/>
    <w:multiLevelType w:val="hybridMultilevel"/>
    <w:tmpl w:val="43E88DE6"/>
    <w:lvl w:ilvl="0" w:tplc="75F23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BF40804"/>
    <w:multiLevelType w:val="hybridMultilevel"/>
    <w:tmpl w:val="931286C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4DD63F88"/>
    <w:multiLevelType w:val="hybridMultilevel"/>
    <w:tmpl w:val="5E461DE8"/>
    <w:lvl w:ilvl="0" w:tplc="D5CC9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E5B3BE6"/>
    <w:multiLevelType w:val="hybridMultilevel"/>
    <w:tmpl w:val="6052B87E"/>
    <w:lvl w:ilvl="0" w:tplc="3954C0B8">
      <w:start w:val="1"/>
      <w:numFmt w:val="decimal"/>
      <w:lvlText w:val="%1."/>
      <w:lvlJc w:val="left"/>
      <w:pPr>
        <w:ind w:left="720" w:hanging="360"/>
      </w:pPr>
    </w:lvl>
    <w:lvl w:ilvl="1" w:tplc="CCDCB144">
      <w:start w:val="1"/>
      <w:numFmt w:val="decimal"/>
      <w:lvlText w:val="%2."/>
      <w:lvlJc w:val="left"/>
      <w:pPr>
        <w:ind w:left="720" w:hanging="360"/>
      </w:pPr>
    </w:lvl>
    <w:lvl w:ilvl="2" w:tplc="240A1176">
      <w:start w:val="1"/>
      <w:numFmt w:val="decimal"/>
      <w:lvlText w:val="%3."/>
      <w:lvlJc w:val="left"/>
      <w:pPr>
        <w:ind w:left="720" w:hanging="360"/>
      </w:pPr>
    </w:lvl>
    <w:lvl w:ilvl="3" w:tplc="2CDE8B70">
      <w:start w:val="1"/>
      <w:numFmt w:val="decimal"/>
      <w:lvlText w:val="%4."/>
      <w:lvlJc w:val="left"/>
      <w:pPr>
        <w:ind w:left="720" w:hanging="360"/>
      </w:pPr>
    </w:lvl>
    <w:lvl w:ilvl="4" w:tplc="E12CF014">
      <w:start w:val="1"/>
      <w:numFmt w:val="decimal"/>
      <w:lvlText w:val="%5."/>
      <w:lvlJc w:val="left"/>
      <w:pPr>
        <w:ind w:left="720" w:hanging="360"/>
      </w:pPr>
    </w:lvl>
    <w:lvl w:ilvl="5" w:tplc="D4F2E0BC">
      <w:start w:val="1"/>
      <w:numFmt w:val="decimal"/>
      <w:lvlText w:val="%6."/>
      <w:lvlJc w:val="left"/>
      <w:pPr>
        <w:ind w:left="720" w:hanging="360"/>
      </w:pPr>
    </w:lvl>
    <w:lvl w:ilvl="6" w:tplc="46E88B4C">
      <w:start w:val="1"/>
      <w:numFmt w:val="decimal"/>
      <w:lvlText w:val="%7."/>
      <w:lvlJc w:val="left"/>
      <w:pPr>
        <w:ind w:left="720" w:hanging="360"/>
      </w:pPr>
    </w:lvl>
    <w:lvl w:ilvl="7" w:tplc="8000F4B6">
      <w:start w:val="1"/>
      <w:numFmt w:val="decimal"/>
      <w:lvlText w:val="%8."/>
      <w:lvlJc w:val="left"/>
      <w:pPr>
        <w:ind w:left="720" w:hanging="360"/>
      </w:pPr>
    </w:lvl>
    <w:lvl w:ilvl="8" w:tplc="8F18FAC0">
      <w:start w:val="1"/>
      <w:numFmt w:val="decimal"/>
      <w:lvlText w:val="%9."/>
      <w:lvlJc w:val="left"/>
      <w:pPr>
        <w:ind w:left="720" w:hanging="360"/>
      </w:pPr>
    </w:lvl>
  </w:abstractNum>
  <w:abstractNum w:abstractNumId="34" w15:restartNumberingAfterBreak="0">
    <w:nsid w:val="50C85066"/>
    <w:multiLevelType w:val="hybridMultilevel"/>
    <w:tmpl w:val="4D82FE74"/>
    <w:lvl w:ilvl="0" w:tplc="04090017">
      <w:start w:val="1"/>
      <w:numFmt w:val="aiueoFullWidth"/>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5" w15:restartNumberingAfterBreak="0">
    <w:nsid w:val="52E13687"/>
    <w:multiLevelType w:val="hybridMultilevel"/>
    <w:tmpl w:val="07A82C1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53A34E60"/>
    <w:multiLevelType w:val="hybridMultilevel"/>
    <w:tmpl w:val="FCFC0202"/>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7" w15:restartNumberingAfterBreak="0">
    <w:nsid w:val="55C65320"/>
    <w:multiLevelType w:val="hybridMultilevel"/>
    <w:tmpl w:val="4F82ACEA"/>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8" w15:restartNumberingAfterBreak="0">
    <w:nsid w:val="58C678B8"/>
    <w:multiLevelType w:val="hybridMultilevel"/>
    <w:tmpl w:val="8174C5A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D0964AA"/>
    <w:multiLevelType w:val="hybridMultilevel"/>
    <w:tmpl w:val="2B2C8D2A"/>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0" w15:restartNumberingAfterBreak="0">
    <w:nsid w:val="6A7567C2"/>
    <w:multiLevelType w:val="hybridMultilevel"/>
    <w:tmpl w:val="91304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0E71D75"/>
    <w:multiLevelType w:val="hybridMultilevel"/>
    <w:tmpl w:val="A23C75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B466D4F"/>
    <w:multiLevelType w:val="hybridMultilevel"/>
    <w:tmpl w:val="93F808C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FB327B"/>
    <w:multiLevelType w:val="hybridMultilevel"/>
    <w:tmpl w:val="E42850D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24399993">
    <w:abstractNumId w:val="33"/>
  </w:num>
  <w:num w:numId="2" w16cid:durableId="1285771298">
    <w:abstractNumId w:val="28"/>
  </w:num>
  <w:num w:numId="3" w16cid:durableId="507908288">
    <w:abstractNumId w:val="27"/>
  </w:num>
  <w:num w:numId="4" w16cid:durableId="1246184676">
    <w:abstractNumId w:val="16"/>
  </w:num>
  <w:num w:numId="5" w16cid:durableId="344017822">
    <w:abstractNumId w:val="23"/>
  </w:num>
  <w:num w:numId="6" w16cid:durableId="2009163597">
    <w:abstractNumId w:val="7"/>
  </w:num>
  <w:num w:numId="7" w16cid:durableId="2143691140">
    <w:abstractNumId w:val="2"/>
  </w:num>
  <w:num w:numId="8" w16cid:durableId="444886239">
    <w:abstractNumId w:val="22"/>
  </w:num>
  <w:num w:numId="9" w16cid:durableId="2139638091">
    <w:abstractNumId w:val="14"/>
  </w:num>
  <w:num w:numId="10" w16cid:durableId="1787692359">
    <w:abstractNumId w:val="36"/>
  </w:num>
  <w:num w:numId="11" w16cid:durableId="593127090">
    <w:abstractNumId w:val="11"/>
  </w:num>
  <w:num w:numId="12" w16cid:durableId="1032657527">
    <w:abstractNumId w:val="39"/>
  </w:num>
  <w:num w:numId="13" w16cid:durableId="709649665">
    <w:abstractNumId w:val="35"/>
  </w:num>
  <w:num w:numId="14" w16cid:durableId="912811699">
    <w:abstractNumId w:val="13"/>
  </w:num>
  <w:num w:numId="15" w16cid:durableId="431628003">
    <w:abstractNumId w:val="25"/>
  </w:num>
  <w:num w:numId="16" w16cid:durableId="1941138847">
    <w:abstractNumId w:val="15"/>
  </w:num>
  <w:num w:numId="17" w16cid:durableId="552232241">
    <w:abstractNumId w:val="17"/>
  </w:num>
  <w:num w:numId="18" w16cid:durableId="2078554819">
    <w:abstractNumId w:val="42"/>
  </w:num>
  <w:num w:numId="19" w16cid:durableId="1289169542">
    <w:abstractNumId w:val="34"/>
  </w:num>
  <w:num w:numId="20" w16cid:durableId="2111194560">
    <w:abstractNumId w:val="10"/>
  </w:num>
  <w:num w:numId="21" w16cid:durableId="1451513456">
    <w:abstractNumId w:val="31"/>
  </w:num>
  <w:num w:numId="22" w16cid:durableId="371266267">
    <w:abstractNumId w:val="0"/>
  </w:num>
  <w:num w:numId="23" w16cid:durableId="550969456">
    <w:abstractNumId w:val="8"/>
  </w:num>
  <w:num w:numId="24" w16cid:durableId="1965235466">
    <w:abstractNumId w:val="6"/>
  </w:num>
  <w:num w:numId="25" w16cid:durableId="1155729594">
    <w:abstractNumId w:val="18"/>
  </w:num>
  <w:num w:numId="26" w16cid:durableId="218514407">
    <w:abstractNumId w:val="19"/>
  </w:num>
  <w:num w:numId="27" w16cid:durableId="1469324699">
    <w:abstractNumId w:val="41"/>
  </w:num>
  <w:num w:numId="28" w16cid:durableId="601424032">
    <w:abstractNumId w:val="43"/>
  </w:num>
  <w:num w:numId="29" w16cid:durableId="1521120515">
    <w:abstractNumId w:val="26"/>
  </w:num>
  <w:num w:numId="30" w16cid:durableId="623778436">
    <w:abstractNumId w:val="9"/>
  </w:num>
  <w:num w:numId="31" w16cid:durableId="389885910">
    <w:abstractNumId w:val="21"/>
  </w:num>
  <w:num w:numId="32" w16cid:durableId="59595185">
    <w:abstractNumId w:val="38"/>
  </w:num>
  <w:num w:numId="33" w16cid:durableId="1115364657">
    <w:abstractNumId w:val="40"/>
  </w:num>
  <w:num w:numId="34" w16cid:durableId="460617624">
    <w:abstractNumId w:val="29"/>
  </w:num>
  <w:num w:numId="35" w16cid:durableId="18238018">
    <w:abstractNumId w:val="37"/>
  </w:num>
  <w:num w:numId="36" w16cid:durableId="1752846672">
    <w:abstractNumId w:val="24"/>
  </w:num>
  <w:num w:numId="37" w16cid:durableId="2038965798">
    <w:abstractNumId w:val="5"/>
  </w:num>
  <w:num w:numId="38" w16cid:durableId="1436317524">
    <w:abstractNumId w:val="12"/>
  </w:num>
  <w:num w:numId="39" w16cid:durableId="1859540889">
    <w:abstractNumId w:val="4"/>
  </w:num>
  <w:num w:numId="40" w16cid:durableId="910310522">
    <w:abstractNumId w:val="20"/>
  </w:num>
  <w:num w:numId="41" w16cid:durableId="731973249">
    <w:abstractNumId w:val="3"/>
  </w:num>
  <w:num w:numId="42" w16cid:durableId="468519184">
    <w:abstractNumId w:val="1"/>
  </w:num>
  <w:num w:numId="43" w16cid:durableId="44720578">
    <w:abstractNumId w:val="30"/>
  </w:num>
  <w:num w:numId="44" w16cid:durableId="162562396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19"/>
  <w:drawingGridVerticalSpacing w:val="30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F1"/>
    <w:rsid w:val="00021D5D"/>
    <w:rsid w:val="001304EC"/>
    <w:rsid w:val="0017773C"/>
    <w:rsid w:val="001B5AF1"/>
    <w:rsid w:val="001D2BB9"/>
    <w:rsid w:val="001F4BB2"/>
    <w:rsid w:val="00360FCC"/>
    <w:rsid w:val="0038797F"/>
    <w:rsid w:val="003A3618"/>
    <w:rsid w:val="00490ACC"/>
    <w:rsid w:val="004A0B0D"/>
    <w:rsid w:val="0057198E"/>
    <w:rsid w:val="00572856"/>
    <w:rsid w:val="00573867"/>
    <w:rsid w:val="00574897"/>
    <w:rsid w:val="005D0119"/>
    <w:rsid w:val="005F5040"/>
    <w:rsid w:val="00642F57"/>
    <w:rsid w:val="006536B3"/>
    <w:rsid w:val="006952FF"/>
    <w:rsid w:val="00701329"/>
    <w:rsid w:val="007565D7"/>
    <w:rsid w:val="00827D8A"/>
    <w:rsid w:val="00835533"/>
    <w:rsid w:val="00877BBD"/>
    <w:rsid w:val="008A6EF1"/>
    <w:rsid w:val="00957DBA"/>
    <w:rsid w:val="009B6A47"/>
    <w:rsid w:val="009B7C4D"/>
    <w:rsid w:val="00A23AEB"/>
    <w:rsid w:val="00AE1890"/>
    <w:rsid w:val="00AF7BBD"/>
    <w:rsid w:val="00B045A7"/>
    <w:rsid w:val="00B35615"/>
    <w:rsid w:val="00C27ABA"/>
    <w:rsid w:val="00C5459A"/>
    <w:rsid w:val="00CD57C2"/>
    <w:rsid w:val="00D30945"/>
    <w:rsid w:val="00DC6F70"/>
    <w:rsid w:val="00E04612"/>
    <w:rsid w:val="00EA362F"/>
    <w:rsid w:val="00ED3836"/>
    <w:rsid w:val="00EE5050"/>
    <w:rsid w:val="00EE7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12284D7"/>
  <w15:chartTrackingRefBased/>
  <w15:docId w15:val="{9B6D585E-6CCF-4399-90E7-B6F54252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ABA"/>
    <w:pPr>
      <w:widowControl w:val="0"/>
      <w:jc w:val="both"/>
    </w:pPr>
    <w:rPr>
      <w:rFonts w:eastAsia="ＭＳ 明朝"/>
      <w:sz w:val="22"/>
    </w:rPr>
  </w:style>
  <w:style w:type="paragraph" w:styleId="1">
    <w:name w:val="heading 1"/>
    <w:basedOn w:val="a"/>
    <w:next w:val="a"/>
    <w:link w:val="10"/>
    <w:uiPriority w:val="9"/>
    <w:qFormat/>
    <w:rsid w:val="008A6E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8A6E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8A6EF1"/>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unhideWhenUsed/>
    <w:qFormat/>
    <w:rsid w:val="008A6EF1"/>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8A6EF1"/>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8A6EF1"/>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8A6EF1"/>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8A6EF1"/>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8A6EF1"/>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6E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8A6E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8A6E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8A6E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6E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6E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6E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6E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6EF1"/>
    <w:rPr>
      <w:rFonts w:asciiTheme="majorHAnsi" w:eastAsiaTheme="majorEastAsia" w:hAnsiTheme="majorHAnsi" w:cstheme="majorBidi"/>
      <w:color w:val="000000" w:themeColor="text1"/>
    </w:rPr>
  </w:style>
  <w:style w:type="paragraph" w:styleId="a3">
    <w:name w:val="header"/>
    <w:basedOn w:val="a"/>
    <w:link w:val="a4"/>
    <w:uiPriority w:val="99"/>
    <w:unhideWhenUsed/>
    <w:rsid w:val="008A6EF1"/>
    <w:pPr>
      <w:tabs>
        <w:tab w:val="center" w:pos="4252"/>
        <w:tab w:val="right" w:pos="8504"/>
      </w:tabs>
      <w:snapToGrid w:val="0"/>
    </w:pPr>
    <w:rPr>
      <w:rFonts w:ascii="Century" w:hAnsi="Century" w:cs="Times New Roman"/>
      <w:sz w:val="21"/>
    </w:rPr>
  </w:style>
  <w:style w:type="character" w:customStyle="1" w:styleId="a4">
    <w:name w:val="ヘッダー (文字)"/>
    <w:basedOn w:val="a0"/>
    <w:link w:val="a3"/>
    <w:uiPriority w:val="99"/>
    <w:rsid w:val="008A6EF1"/>
    <w:rPr>
      <w:rFonts w:ascii="Century" w:eastAsia="ＭＳ 明朝" w:hAnsi="Century" w:cs="Times New Roman"/>
    </w:rPr>
  </w:style>
  <w:style w:type="paragraph" w:styleId="a5">
    <w:name w:val="footer"/>
    <w:basedOn w:val="a"/>
    <w:link w:val="a6"/>
    <w:uiPriority w:val="99"/>
    <w:unhideWhenUsed/>
    <w:rsid w:val="008A6EF1"/>
    <w:pPr>
      <w:tabs>
        <w:tab w:val="center" w:pos="4252"/>
        <w:tab w:val="right" w:pos="8504"/>
      </w:tabs>
      <w:snapToGrid w:val="0"/>
    </w:pPr>
    <w:rPr>
      <w:rFonts w:ascii="Century" w:hAnsi="Century" w:cs="Times New Roman"/>
      <w:sz w:val="21"/>
    </w:rPr>
  </w:style>
  <w:style w:type="character" w:customStyle="1" w:styleId="a6">
    <w:name w:val="フッター (文字)"/>
    <w:basedOn w:val="a0"/>
    <w:link w:val="a5"/>
    <w:uiPriority w:val="99"/>
    <w:rsid w:val="008A6EF1"/>
    <w:rPr>
      <w:rFonts w:ascii="Century" w:eastAsia="ＭＳ 明朝" w:hAnsi="Century" w:cs="Times New Roman"/>
    </w:rPr>
  </w:style>
  <w:style w:type="table" w:styleId="a7">
    <w:name w:val="Table Grid"/>
    <w:basedOn w:val="a1"/>
    <w:uiPriority w:val="39"/>
    <w:rsid w:val="008A6EF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8A6EF1"/>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8A6EF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8A6E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8A6EF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8A6EF1"/>
    <w:pPr>
      <w:spacing w:before="160" w:after="160"/>
      <w:jc w:val="center"/>
    </w:pPr>
    <w:rPr>
      <w:rFonts w:ascii="Century" w:hAnsi="Century" w:cs="Times New Roman"/>
      <w:i/>
      <w:iCs/>
      <w:color w:val="404040" w:themeColor="text1" w:themeTint="BF"/>
      <w:sz w:val="21"/>
    </w:rPr>
  </w:style>
  <w:style w:type="character" w:customStyle="1" w:styleId="ad">
    <w:name w:val="引用文 (文字)"/>
    <w:basedOn w:val="a0"/>
    <w:link w:val="ac"/>
    <w:uiPriority w:val="29"/>
    <w:rsid w:val="008A6EF1"/>
    <w:rPr>
      <w:rFonts w:ascii="Century" w:eastAsia="ＭＳ 明朝" w:hAnsi="Century" w:cs="Times New Roman"/>
      <w:i/>
      <w:iCs/>
      <w:color w:val="404040" w:themeColor="text1" w:themeTint="BF"/>
    </w:rPr>
  </w:style>
  <w:style w:type="paragraph" w:styleId="ae">
    <w:name w:val="List Paragraph"/>
    <w:basedOn w:val="a"/>
    <w:uiPriority w:val="34"/>
    <w:qFormat/>
    <w:rsid w:val="008A6EF1"/>
    <w:pPr>
      <w:ind w:left="720"/>
      <w:contextualSpacing/>
    </w:pPr>
    <w:rPr>
      <w:rFonts w:ascii="Century" w:hAnsi="Century" w:cs="Times New Roman"/>
      <w:sz w:val="21"/>
    </w:rPr>
  </w:style>
  <w:style w:type="character" w:styleId="21">
    <w:name w:val="Intense Emphasis"/>
    <w:basedOn w:val="a0"/>
    <w:uiPriority w:val="21"/>
    <w:qFormat/>
    <w:rsid w:val="008A6EF1"/>
    <w:rPr>
      <w:i/>
      <w:iCs/>
      <w:color w:val="2E74B5" w:themeColor="accent1" w:themeShade="BF"/>
    </w:rPr>
  </w:style>
  <w:style w:type="paragraph" w:styleId="22">
    <w:name w:val="Intense Quote"/>
    <w:basedOn w:val="a"/>
    <w:next w:val="a"/>
    <w:link w:val="23"/>
    <w:uiPriority w:val="30"/>
    <w:qFormat/>
    <w:rsid w:val="008A6EF1"/>
    <w:pPr>
      <w:pBdr>
        <w:top w:val="single" w:sz="4" w:space="10" w:color="2E74B5" w:themeColor="accent1" w:themeShade="BF"/>
        <w:bottom w:val="single" w:sz="4" w:space="10" w:color="2E74B5" w:themeColor="accent1" w:themeShade="BF"/>
      </w:pBdr>
      <w:spacing w:before="360" w:after="360"/>
      <w:ind w:left="864" w:right="864"/>
      <w:jc w:val="center"/>
    </w:pPr>
    <w:rPr>
      <w:rFonts w:ascii="Century" w:hAnsi="Century" w:cs="Times New Roman"/>
      <w:i/>
      <w:iCs/>
      <w:color w:val="2E74B5" w:themeColor="accent1" w:themeShade="BF"/>
      <w:sz w:val="21"/>
    </w:rPr>
  </w:style>
  <w:style w:type="character" w:customStyle="1" w:styleId="23">
    <w:name w:val="引用文 2 (文字)"/>
    <w:basedOn w:val="a0"/>
    <w:link w:val="22"/>
    <w:uiPriority w:val="30"/>
    <w:rsid w:val="008A6EF1"/>
    <w:rPr>
      <w:rFonts w:ascii="Century" w:eastAsia="ＭＳ 明朝" w:hAnsi="Century" w:cs="Times New Roman"/>
      <w:i/>
      <w:iCs/>
      <w:color w:val="2E74B5" w:themeColor="accent1" w:themeShade="BF"/>
    </w:rPr>
  </w:style>
  <w:style w:type="character" w:styleId="24">
    <w:name w:val="Intense Reference"/>
    <w:basedOn w:val="a0"/>
    <w:uiPriority w:val="32"/>
    <w:qFormat/>
    <w:rsid w:val="008A6EF1"/>
    <w:rPr>
      <w:b/>
      <w:bCs/>
      <w:smallCaps/>
      <w:color w:val="2E74B5" w:themeColor="accent1" w:themeShade="BF"/>
      <w:spacing w:val="5"/>
    </w:rPr>
  </w:style>
  <w:style w:type="paragraph" w:styleId="af">
    <w:name w:val="footnote text"/>
    <w:basedOn w:val="a"/>
    <w:link w:val="af0"/>
    <w:uiPriority w:val="99"/>
    <w:semiHidden/>
    <w:unhideWhenUsed/>
    <w:rsid w:val="008A6EF1"/>
    <w:pPr>
      <w:snapToGrid w:val="0"/>
      <w:jc w:val="left"/>
    </w:pPr>
    <w:rPr>
      <w:rFonts w:ascii="Century" w:hAnsi="Century" w:cs="Times New Roman"/>
      <w:sz w:val="21"/>
    </w:rPr>
  </w:style>
  <w:style w:type="character" w:customStyle="1" w:styleId="af0">
    <w:name w:val="脚注文字列 (文字)"/>
    <w:basedOn w:val="a0"/>
    <w:link w:val="af"/>
    <w:uiPriority w:val="99"/>
    <w:semiHidden/>
    <w:rsid w:val="008A6EF1"/>
    <w:rPr>
      <w:rFonts w:ascii="Century" w:eastAsia="ＭＳ 明朝" w:hAnsi="Century" w:cs="Times New Roman"/>
    </w:rPr>
  </w:style>
  <w:style w:type="character" w:styleId="af1">
    <w:name w:val="footnote reference"/>
    <w:basedOn w:val="a0"/>
    <w:uiPriority w:val="99"/>
    <w:semiHidden/>
    <w:unhideWhenUsed/>
    <w:rsid w:val="008A6EF1"/>
    <w:rPr>
      <w:vertAlign w:val="superscript"/>
    </w:rPr>
  </w:style>
  <w:style w:type="paragraph" w:styleId="af2">
    <w:name w:val="Revision"/>
    <w:hidden/>
    <w:uiPriority w:val="99"/>
    <w:semiHidden/>
    <w:rsid w:val="008A6EF1"/>
    <w:rPr>
      <w:rFonts w:ascii="Century" w:eastAsia="ＭＳ 明朝" w:hAnsi="Century" w:cs="Times New Roman"/>
    </w:rPr>
  </w:style>
  <w:style w:type="character" w:styleId="af3">
    <w:name w:val="annotation reference"/>
    <w:basedOn w:val="a0"/>
    <w:uiPriority w:val="99"/>
    <w:unhideWhenUsed/>
    <w:rsid w:val="008A6EF1"/>
    <w:rPr>
      <w:sz w:val="18"/>
      <w:szCs w:val="18"/>
    </w:rPr>
  </w:style>
  <w:style w:type="paragraph" w:styleId="af4">
    <w:name w:val="annotation text"/>
    <w:basedOn w:val="a"/>
    <w:link w:val="af5"/>
    <w:uiPriority w:val="99"/>
    <w:unhideWhenUsed/>
    <w:rsid w:val="008A6EF1"/>
    <w:pPr>
      <w:jc w:val="left"/>
    </w:pPr>
    <w:rPr>
      <w:rFonts w:ascii="Century" w:hAnsi="Century" w:cs="Times New Roman"/>
      <w:sz w:val="21"/>
    </w:rPr>
  </w:style>
  <w:style w:type="character" w:customStyle="1" w:styleId="af5">
    <w:name w:val="コメント文字列 (文字)"/>
    <w:basedOn w:val="a0"/>
    <w:link w:val="af4"/>
    <w:uiPriority w:val="99"/>
    <w:rsid w:val="008A6EF1"/>
    <w:rPr>
      <w:rFonts w:ascii="Century" w:eastAsia="ＭＳ 明朝" w:hAnsi="Century" w:cs="Times New Roman"/>
    </w:rPr>
  </w:style>
  <w:style w:type="paragraph" w:styleId="af6">
    <w:name w:val="annotation subject"/>
    <w:basedOn w:val="af4"/>
    <w:next w:val="af4"/>
    <w:link w:val="af7"/>
    <w:uiPriority w:val="99"/>
    <w:semiHidden/>
    <w:unhideWhenUsed/>
    <w:rsid w:val="008A6EF1"/>
    <w:rPr>
      <w:b/>
      <w:bCs/>
    </w:rPr>
  </w:style>
  <w:style w:type="character" w:customStyle="1" w:styleId="af7">
    <w:name w:val="コメント内容 (文字)"/>
    <w:basedOn w:val="af5"/>
    <w:link w:val="af6"/>
    <w:uiPriority w:val="99"/>
    <w:semiHidden/>
    <w:rsid w:val="008A6EF1"/>
    <w:rPr>
      <w:rFonts w:ascii="Century" w:eastAsia="ＭＳ 明朝" w:hAnsi="Century" w:cs="Times New Roman"/>
      <w:b/>
      <w:bCs/>
    </w:rPr>
  </w:style>
  <w:style w:type="paragraph" w:styleId="31">
    <w:name w:val="toc 3"/>
    <w:basedOn w:val="a"/>
    <w:next w:val="a"/>
    <w:autoRedefine/>
    <w:uiPriority w:val="39"/>
    <w:unhideWhenUsed/>
    <w:rsid w:val="008A6EF1"/>
    <w:pPr>
      <w:tabs>
        <w:tab w:val="right" w:leader="dot" w:pos="8494"/>
      </w:tabs>
      <w:ind w:leftChars="200" w:left="420"/>
    </w:pPr>
    <w:rPr>
      <w:rFonts w:ascii="Century" w:eastAsiaTheme="minorEastAsia" w:hAnsi="Century" w:cs="Times New Roman"/>
      <w:sz w:val="21"/>
    </w:rPr>
  </w:style>
  <w:style w:type="paragraph" w:styleId="af8">
    <w:name w:val="TOC Heading"/>
    <w:basedOn w:val="1"/>
    <w:next w:val="a"/>
    <w:uiPriority w:val="39"/>
    <w:unhideWhenUsed/>
    <w:qFormat/>
    <w:rsid w:val="008A6EF1"/>
    <w:pPr>
      <w:widowControl/>
      <w:spacing w:before="240" w:after="0" w:line="259" w:lineRule="auto"/>
      <w:jc w:val="left"/>
      <w:outlineLvl w:val="9"/>
    </w:pPr>
    <w:rPr>
      <w:color w:val="2E74B5" w:themeColor="accent1" w:themeShade="BF"/>
      <w:kern w:val="0"/>
    </w:rPr>
  </w:style>
  <w:style w:type="paragraph" w:styleId="11">
    <w:name w:val="toc 1"/>
    <w:basedOn w:val="a"/>
    <w:next w:val="a"/>
    <w:autoRedefine/>
    <w:uiPriority w:val="39"/>
    <w:unhideWhenUsed/>
    <w:rsid w:val="008A6EF1"/>
    <w:pPr>
      <w:tabs>
        <w:tab w:val="right" w:leader="dot" w:pos="8494"/>
      </w:tabs>
    </w:pPr>
    <w:rPr>
      <w:rFonts w:ascii="Century" w:eastAsiaTheme="minorEastAsia" w:hAnsi="Century" w:cs="Times New Roman"/>
      <w:sz w:val="21"/>
    </w:rPr>
  </w:style>
  <w:style w:type="character" w:styleId="af9">
    <w:name w:val="Hyperlink"/>
    <w:basedOn w:val="a0"/>
    <w:uiPriority w:val="99"/>
    <w:unhideWhenUsed/>
    <w:rsid w:val="008A6EF1"/>
    <w:rPr>
      <w:color w:val="0563C1" w:themeColor="hyperlink"/>
      <w:u w:val="single"/>
    </w:rPr>
  </w:style>
  <w:style w:type="paragraph" w:styleId="25">
    <w:name w:val="toc 2"/>
    <w:basedOn w:val="a"/>
    <w:next w:val="a"/>
    <w:autoRedefine/>
    <w:uiPriority w:val="39"/>
    <w:unhideWhenUsed/>
    <w:rsid w:val="008A6EF1"/>
    <w:pPr>
      <w:tabs>
        <w:tab w:val="right" w:leader="dot" w:pos="8494"/>
      </w:tabs>
      <w:ind w:leftChars="100" w:left="210"/>
    </w:pPr>
    <w:rPr>
      <w:rFonts w:ascii="Century" w:eastAsiaTheme="minorEastAsia" w:hAnsi="Century" w:cs="Times New Roman"/>
      <w:sz w:val="21"/>
    </w:rPr>
  </w:style>
  <w:style w:type="character" w:customStyle="1" w:styleId="afa">
    <w:name w:val="表タイトル (文字)"/>
    <w:link w:val="afb"/>
    <w:locked/>
    <w:rsid w:val="008A6EF1"/>
    <w:rPr>
      <w:rFonts w:ascii="ＭＳ ゴシック" w:eastAsia="ＭＳ ゴシック" w:hAnsi="ＭＳ ゴシック"/>
    </w:rPr>
  </w:style>
  <w:style w:type="paragraph" w:customStyle="1" w:styleId="afb">
    <w:name w:val="表タイトル"/>
    <w:basedOn w:val="a"/>
    <w:link w:val="afa"/>
    <w:qFormat/>
    <w:rsid w:val="008A6EF1"/>
    <w:pPr>
      <w:jc w:val="center"/>
    </w:pPr>
    <w:rPr>
      <w:rFonts w:ascii="ＭＳ ゴシック" w:eastAsia="ＭＳ ゴシック" w:hAnsi="ＭＳ ゴシック"/>
      <w:sz w:val="21"/>
    </w:rPr>
  </w:style>
  <w:style w:type="paragraph" w:styleId="afc">
    <w:name w:val="Plain Text"/>
    <w:basedOn w:val="a"/>
    <w:link w:val="afd"/>
    <w:uiPriority w:val="99"/>
    <w:unhideWhenUsed/>
    <w:rsid w:val="008A6EF1"/>
    <w:pPr>
      <w:jc w:val="left"/>
    </w:pPr>
    <w:rPr>
      <w:rFonts w:ascii="ＭＳ 明朝" w:hAnsi="Courier New" w:cs="Courier New"/>
      <w:szCs w:val="21"/>
    </w:rPr>
  </w:style>
  <w:style w:type="character" w:customStyle="1" w:styleId="afd">
    <w:name w:val="書式なし (文字)"/>
    <w:basedOn w:val="a0"/>
    <w:link w:val="afc"/>
    <w:uiPriority w:val="99"/>
    <w:rsid w:val="008A6EF1"/>
    <w:rPr>
      <w:rFonts w:ascii="ＭＳ 明朝" w:eastAsia="ＭＳ 明朝" w:hAnsi="Courier New" w:cs="Courier New"/>
      <w:sz w:val="24"/>
      <w:szCs w:val="21"/>
    </w:rPr>
  </w:style>
  <w:style w:type="paragraph" w:styleId="afe">
    <w:name w:val="Note Heading"/>
    <w:basedOn w:val="a"/>
    <w:next w:val="a"/>
    <w:link w:val="aff"/>
    <w:uiPriority w:val="99"/>
    <w:unhideWhenUsed/>
    <w:rsid w:val="008A6EF1"/>
    <w:pPr>
      <w:jc w:val="center"/>
    </w:pPr>
    <w:rPr>
      <w:rFonts w:ascii="ＭＳ 明朝" w:hAnsi="Century" w:cs="Times New Roman"/>
      <w:szCs w:val="28"/>
    </w:rPr>
  </w:style>
  <w:style w:type="character" w:customStyle="1" w:styleId="aff">
    <w:name w:val="記 (文字)"/>
    <w:basedOn w:val="a0"/>
    <w:link w:val="afe"/>
    <w:uiPriority w:val="99"/>
    <w:rsid w:val="008A6EF1"/>
    <w:rPr>
      <w:rFonts w:ascii="ＭＳ 明朝" w:eastAsia="ＭＳ 明朝" w:hAnsi="Century" w:cs="Times New Roman"/>
      <w:sz w:val="24"/>
      <w:szCs w:val="28"/>
    </w:rPr>
  </w:style>
  <w:style w:type="paragraph" w:styleId="aff0">
    <w:name w:val="Closing"/>
    <w:basedOn w:val="a"/>
    <w:link w:val="aff1"/>
    <w:uiPriority w:val="99"/>
    <w:unhideWhenUsed/>
    <w:rsid w:val="008A6EF1"/>
    <w:pPr>
      <w:jc w:val="right"/>
    </w:pPr>
    <w:rPr>
      <w:rFonts w:ascii="ＭＳ 明朝" w:hAnsi="Century" w:cs="Times New Roman"/>
      <w:szCs w:val="28"/>
    </w:rPr>
  </w:style>
  <w:style w:type="character" w:customStyle="1" w:styleId="aff1">
    <w:name w:val="結語 (文字)"/>
    <w:basedOn w:val="a0"/>
    <w:link w:val="aff0"/>
    <w:uiPriority w:val="99"/>
    <w:rsid w:val="008A6EF1"/>
    <w:rPr>
      <w:rFonts w:ascii="ＭＳ 明朝" w:eastAsia="ＭＳ 明朝" w:hAnsi="Century" w:cs="Times New Roman"/>
      <w:sz w:val="24"/>
      <w:szCs w:val="28"/>
    </w:rPr>
  </w:style>
  <w:style w:type="paragraph" w:styleId="aff2">
    <w:name w:val="No Spacing"/>
    <w:uiPriority w:val="1"/>
    <w:qFormat/>
    <w:rsid w:val="008A6EF1"/>
    <w:pPr>
      <w:widowControl w:val="0"/>
      <w:jc w:val="both"/>
    </w:pPr>
  </w:style>
  <w:style w:type="character" w:customStyle="1" w:styleId="12">
    <w:name w:val="未解決のメンション1"/>
    <w:basedOn w:val="a0"/>
    <w:uiPriority w:val="99"/>
    <w:semiHidden/>
    <w:unhideWhenUsed/>
    <w:rsid w:val="008A6EF1"/>
    <w:rPr>
      <w:color w:val="605E5C"/>
      <w:shd w:val="clear" w:color="auto" w:fill="E1DFDD"/>
    </w:rPr>
  </w:style>
  <w:style w:type="paragraph" w:styleId="aff3">
    <w:name w:val="Balloon Text"/>
    <w:basedOn w:val="a"/>
    <w:link w:val="aff4"/>
    <w:uiPriority w:val="99"/>
    <w:semiHidden/>
    <w:unhideWhenUsed/>
    <w:rsid w:val="008A6EF1"/>
    <w:rPr>
      <w:rFonts w:asciiTheme="majorHAnsi" w:eastAsiaTheme="majorEastAsia" w:hAnsiTheme="majorHAnsi" w:cstheme="majorBidi"/>
      <w:sz w:val="18"/>
      <w:szCs w:val="18"/>
    </w:rPr>
  </w:style>
  <w:style w:type="character" w:customStyle="1" w:styleId="aff4">
    <w:name w:val="吹き出し (文字)"/>
    <w:basedOn w:val="a0"/>
    <w:link w:val="aff3"/>
    <w:uiPriority w:val="99"/>
    <w:semiHidden/>
    <w:rsid w:val="008A6EF1"/>
    <w:rPr>
      <w:rFonts w:asciiTheme="majorHAnsi" w:eastAsiaTheme="majorEastAsia" w:hAnsiTheme="majorHAnsi" w:cstheme="majorBidi"/>
      <w:sz w:val="18"/>
      <w:szCs w:val="18"/>
    </w:rPr>
  </w:style>
  <w:style w:type="paragraph" w:styleId="aff5">
    <w:name w:val="endnote text"/>
    <w:basedOn w:val="a"/>
    <w:link w:val="aff6"/>
    <w:uiPriority w:val="99"/>
    <w:semiHidden/>
    <w:unhideWhenUsed/>
    <w:rsid w:val="008A6EF1"/>
    <w:pPr>
      <w:snapToGrid w:val="0"/>
      <w:jc w:val="left"/>
    </w:pPr>
    <w:rPr>
      <w:rFonts w:ascii="Century" w:hAnsi="Century" w:cs="Times New Roman"/>
      <w:sz w:val="21"/>
    </w:rPr>
  </w:style>
  <w:style w:type="character" w:customStyle="1" w:styleId="aff6">
    <w:name w:val="文末脚注文字列 (文字)"/>
    <w:basedOn w:val="a0"/>
    <w:link w:val="aff5"/>
    <w:uiPriority w:val="99"/>
    <w:semiHidden/>
    <w:rsid w:val="008A6EF1"/>
    <w:rPr>
      <w:rFonts w:ascii="Century" w:eastAsia="ＭＳ 明朝" w:hAnsi="Century" w:cs="Times New Roman"/>
    </w:rPr>
  </w:style>
  <w:style w:type="character" w:styleId="aff7">
    <w:name w:val="endnote reference"/>
    <w:basedOn w:val="a0"/>
    <w:uiPriority w:val="99"/>
    <w:semiHidden/>
    <w:unhideWhenUsed/>
    <w:rsid w:val="008A6EF1"/>
    <w:rPr>
      <w:vertAlign w:val="superscript"/>
    </w:rPr>
  </w:style>
  <w:style w:type="character" w:customStyle="1" w:styleId="26">
    <w:name w:val="未解決のメンション2"/>
    <w:basedOn w:val="a0"/>
    <w:uiPriority w:val="99"/>
    <w:semiHidden/>
    <w:unhideWhenUsed/>
    <w:rsid w:val="008A6EF1"/>
    <w:rPr>
      <w:color w:val="605E5C"/>
      <w:shd w:val="clear" w:color="auto" w:fill="E1DFDD"/>
    </w:rPr>
  </w:style>
  <w:style w:type="table" w:styleId="aff8">
    <w:name w:val="Grid Table Light"/>
    <w:basedOn w:val="a1"/>
    <w:uiPriority w:val="40"/>
    <w:rsid w:val="008A6EF1"/>
    <w:rPr>
      <w:rFonts w:ascii="Century" w:eastAsia="ＭＳ 明朝" w:hAnsi="Century" w:cs="Times New Roman"/>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9">
    <w:name w:val="FollowedHyperlink"/>
    <w:basedOn w:val="a0"/>
    <w:uiPriority w:val="99"/>
    <w:semiHidden/>
    <w:unhideWhenUsed/>
    <w:rsid w:val="008A6EF1"/>
    <w:rPr>
      <w:color w:val="954F72" w:themeColor="followedHyperlink"/>
      <w:u w:val="single"/>
    </w:rPr>
  </w:style>
  <w:style w:type="table" w:customStyle="1" w:styleId="13">
    <w:name w:val="表 (格子)1"/>
    <w:basedOn w:val="a1"/>
    <w:next w:val="a7"/>
    <w:uiPriority w:val="39"/>
    <w:rsid w:val="008A6EF1"/>
    <w:pPr>
      <w:jc w:val="both"/>
    </w:pPr>
    <w:rPr>
      <w:rFonts w:ascii="Century" w:eastAsia="ＭＳ 明朝" w:hAnsi="Century"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メンション1"/>
    <w:basedOn w:val="a0"/>
    <w:uiPriority w:val="99"/>
    <w:unhideWhenUsed/>
    <w:rsid w:val="008A6E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F237-5965-4A47-97E6-1A9E65D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6</cp:revision>
  <dcterms:created xsi:type="dcterms:W3CDTF">2026-08-12T03:54:00Z</dcterms:created>
  <dcterms:modified xsi:type="dcterms:W3CDTF">2026-08-18T11:16:00Z</dcterms:modified>
</cp:coreProperties>
</file>